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1C69" w14:textId="77777777" w:rsidR="00CC51BE" w:rsidRPr="00423E9A" w:rsidRDefault="00CC51BE" w:rsidP="00A76717">
      <w:pPr>
        <w:spacing w:after="0" w:line="360" w:lineRule="auto"/>
        <w:jc w:val="center"/>
        <w:rPr>
          <w:rFonts w:ascii="Arial" w:eastAsia="SimSun" w:hAnsi="Arial" w:cs="Arial"/>
          <w:b/>
        </w:rPr>
      </w:pPr>
      <w:r w:rsidRPr="00423E9A">
        <w:rPr>
          <w:rFonts w:ascii="Arial" w:eastAsia="SimSun" w:hAnsi="Arial" w:cs="Arial"/>
          <w:b/>
          <w:noProof/>
          <w:lang w:eastAsia="el-GR"/>
        </w:rPr>
        <w:drawing>
          <wp:inline distT="0" distB="0" distL="0" distR="0" wp14:anchorId="32A1A0A6" wp14:editId="7D9CD2B9">
            <wp:extent cx="1628140" cy="985838"/>
            <wp:effectExtent l="0" t="0" r="0" b="5080"/>
            <wp:docPr id="3" name="Εικόνα 1" descr="Παρουσιάστηκε το νέο λογότυπο του ΣΥΡΙΖΑ- Προοδευτική Συμμαχία | Ράδιο  Λέχοβο 97,1Ράδιο Λέχοβο 97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ρουσιάστηκε το νέο λογότυπο του ΣΥΡΙΖΑ- Προοδευτική Συμμαχία | Ράδιο  Λέχοβο 97,1Ράδιο Λέχοβο 97,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94" cy="107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DE2BA" w14:textId="35FB03C1" w:rsidR="00CC51BE" w:rsidRPr="008F4752" w:rsidRDefault="00CC51BE" w:rsidP="00A76717">
      <w:pPr>
        <w:spacing w:after="0" w:line="360" w:lineRule="auto"/>
        <w:jc w:val="right"/>
        <w:rPr>
          <w:rFonts w:ascii="Arial" w:eastAsia="SimSun" w:hAnsi="Arial" w:cs="Arial"/>
          <w:b/>
          <w:sz w:val="24"/>
          <w:szCs w:val="24"/>
        </w:rPr>
      </w:pPr>
      <w:r w:rsidRPr="008F4752">
        <w:rPr>
          <w:rFonts w:ascii="Arial" w:eastAsia="SimSun" w:hAnsi="Arial" w:cs="Arial"/>
          <w:b/>
          <w:sz w:val="24"/>
          <w:szCs w:val="24"/>
        </w:rPr>
        <w:t>Αθήνα,</w:t>
      </w:r>
      <w:r w:rsidR="00273B73" w:rsidRPr="008F4752">
        <w:rPr>
          <w:rFonts w:ascii="Arial" w:eastAsia="SimSun" w:hAnsi="Arial" w:cs="Arial"/>
          <w:b/>
          <w:sz w:val="24"/>
          <w:szCs w:val="24"/>
        </w:rPr>
        <w:t xml:space="preserve"> 1</w:t>
      </w:r>
      <w:r w:rsidR="00857730" w:rsidRPr="008F4752">
        <w:rPr>
          <w:rFonts w:ascii="Arial" w:eastAsia="SimSun" w:hAnsi="Arial" w:cs="Arial"/>
          <w:b/>
          <w:sz w:val="24"/>
          <w:szCs w:val="24"/>
        </w:rPr>
        <w:t xml:space="preserve"> Ιου</w:t>
      </w:r>
      <w:r w:rsidR="002A1158" w:rsidRPr="008F4752">
        <w:rPr>
          <w:rFonts w:ascii="Arial" w:eastAsia="SimSun" w:hAnsi="Arial" w:cs="Arial"/>
          <w:b/>
          <w:sz w:val="24"/>
          <w:szCs w:val="24"/>
        </w:rPr>
        <w:t>λ</w:t>
      </w:r>
      <w:r w:rsidR="00857730" w:rsidRPr="008F4752">
        <w:rPr>
          <w:rFonts w:ascii="Arial" w:eastAsia="SimSun" w:hAnsi="Arial" w:cs="Arial"/>
          <w:b/>
          <w:sz w:val="24"/>
          <w:szCs w:val="24"/>
        </w:rPr>
        <w:t>ί</w:t>
      </w:r>
      <w:r w:rsidR="00927FC4" w:rsidRPr="008F4752">
        <w:rPr>
          <w:rFonts w:ascii="Arial" w:eastAsia="SimSun" w:hAnsi="Arial" w:cs="Arial"/>
          <w:b/>
          <w:sz w:val="24"/>
          <w:szCs w:val="24"/>
        </w:rPr>
        <w:t>ου</w:t>
      </w:r>
      <w:r w:rsidR="00CD7C64" w:rsidRPr="008F4752">
        <w:rPr>
          <w:rFonts w:ascii="Arial" w:eastAsia="SimSun" w:hAnsi="Arial" w:cs="Arial"/>
          <w:b/>
          <w:sz w:val="24"/>
          <w:szCs w:val="24"/>
        </w:rPr>
        <w:t xml:space="preserve"> </w:t>
      </w:r>
      <w:r w:rsidRPr="008F4752">
        <w:rPr>
          <w:rFonts w:ascii="Arial" w:eastAsia="SimSun" w:hAnsi="Arial" w:cs="Arial"/>
          <w:b/>
          <w:sz w:val="24"/>
          <w:szCs w:val="24"/>
        </w:rPr>
        <w:t>202</w:t>
      </w:r>
      <w:r w:rsidR="00F321E5" w:rsidRPr="008F4752">
        <w:rPr>
          <w:rFonts w:ascii="Arial" w:eastAsia="SimSun" w:hAnsi="Arial" w:cs="Arial"/>
          <w:b/>
          <w:sz w:val="24"/>
          <w:szCs w:val="24"/>
        </w:rPr>
        <w:t>4</w:t>
      </w:r>
    </w:p>
    <w:p w14:paraId="703FD9B3" w14:textId="77777777" w:rsidR="00221064" w:rsidRPr="008F4752" w:rsidRDefault="00221064" w:rsidP="00A76717">
      <w:pPr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u w:val="single"/>
        </w:rPr>
      </w:pPr>
    </w:p>
    <w:p w14:paraId="5C8FA9F4" w14:textId="24CA979C" w:rsidR="00676FAF" w:rsidRDefault="00CC51BE" w:rsidP="00A76717">
      <w:pPr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u w:val="single"/>
        </w:rPr>
      </w:pPr>
      <w:r w:rsidRPr="008F4752">
        <w:rPr>
          <w:rFonts w:ascii="Arial" w:eastAsia="SimSun" w:hAnsi="Arial" w:cs="Arial"/>
          <w:b/>
          <w:sz w:val="24"/>
          <w:szCs w:val="24"/>
          <w:u w:val="single"/>
        </w:rPr>
        <w:t>ΕΡΩΤΗΣΗ</w:t>
      </w:r>
    </w:p>
    <w:p w14:paraId="0B26F465" w14:textId="77777777" w:rsidR="008F4752" w:rsidRPr="008F4752" w:rsidRDefault="008F4752" w:rsidP="00A76717">
      <w:pPr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u w:val="single"/>
        </w:rPr>
      </w:pPr>
    </w:p>
    <w:p w14:paraId="0E77CE49" w14:textId="1859C5AF" w:rsidR="00CC51BE" w:rsidRPr="008F4752" w:rsidRDefault="00CC51BE" w:rsidP="00676FAF">
      <w:pPr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8F4752">
        <w:rPr>
          <w:rFonts w:ascii="Arial" w:eastAsia="SimSun" w:hAnsi="Arial" w:cs="Arial"/>
          <w:b/>
          <w:sz w:val="24"/>
          <w:szCs w:val="24"/>
        </w:rPr>
        <w:t xml:space="preserve">Προς </w:t>
      </w:r>
      <w:r w:rsidR="004770CA" w:rsidRPr="008F4752">
        <w:rPr>
          <w:rFonts w:ascii="Arial" w:eastAsia="SimSun" w:hAnsi="Arial" w:cs="Arial"/>
          <w:b/>
          <w:sz w:val="24"/>
          <w:szCs w:val="24"/>
        </w:rPr>
        <w:t>το</w:t>
      </w:r>
      <w:r w:rsidR="00676FAF" w:rsidRPr="008F4752">
        <w:rPr>
          <w:rFonts w:ascii="Arial" w:eastAsia="SimSun" w:hAnsi="Arial" w:cs="Arial"/>
          <w:b/>
          <w:sz w:val="24"/>
          <w:szCs w:val="24"/>
        </w:rPr>
        <w:t>ν</w:t>
      </w:r>
      <w:r w:rsidR="004770CA" w:rsidRPr="008F4752">
        <w:rPr>
          <w:rFonts w:ascii="Arial" w:eastAsia="SimSun" w:hAnsi="Arial" w:cs="Arial"/>
          <w:b/>
          <w:sz w:val="24"/>
          <w:szCs w:val="24"/>
        </w:rPr>
        <w:t xml:space="preserve"> </w:t>
      </w:r>
      <w:r w:rsidRPr="008F4752">
        <w:rPr>
          <w:rFonts w:ascii="Arial" w:eastAsia="SimSun" w:hAnsi="Arial" w:cs="Arial"/>
          <w:b/>
          <w:sz w:val="24"/>
          <w:szCs w:val="24"/>
        </w:rPr>
        <w:t>Υπουργ</w:t>
      </w:r>
      <w:r w:rsidR="00676FAF" w:rsidRPr="008F4752">
        <w:rPr>
          <w:rFonts w:ascii="Arial" w:eastAsia="SimSun" w:hAnsi="Arial" w:cs="Arial"/>
          <w:b/>
          <w:sz w:val="24"/>
          <w:szCs w:val="24"/>
        </w:rPr>
        <w:t xml:space="preserve">ό </w:t>
      </w:r>
      <w:r w:rsidR="00F2238A" w:rsidRPr="008F4752">
        <w:rPr>
          <w:rFonts w:ascii="Arial" w:eastAsia="SimSun" w:hAnsi="Arial" w:cs="Arial"/>
          <w:b/>
          <w:sz w:val="24"/>
          <w:szCs w:val="24"/>
        </w:rPr>
        <w:t>Παιδείας, Θρησκευμάτων και Αθλητισμού</w:t>
      </w:r>
    </w:p>
    <w:p w14:paraId="2531756D" w14:textId="77777777" w:rsidR="00AC0AA2" w:rsidRPr="008F4752" w:rsidRDefault="00AC0AA2" w:rsidP="00676FAF">
      <w:pPr>
        <w:pStyle w:val="a3"/>
        <w:spacing w:after="0" w:line="360" w:lineRule="auto"/>
        <w:rPr>
          <w:rFonts w:ascii="Arial" w:eastAsia="SimSun" w:hAnsi="Arial" w:cs="Arial"/>
          <w:b/>
          <w:sz w:val="24"/>
          <w:szCs w:val="24"/>
        </w:rPr>
      </w:pPr>
    </w:p>
    <w:p w14:paraId="7572A532" w14:textId="35F1BD9E" w:rsidR="00E135CA" w:rsidRPr="008F4752" w:rsidRDefault="00CC51BE" w:rsidP="00EC4AA9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8F4752">
        <w:rPr>
          <w:rFonts w:ascii="Arial" w:hAnsi="Arial" w:cs="Arial"/>
          <w:b/>
          <w:bCs/>
        </w:rPr>
        <w:t>ΘΕΜΑ: «</w:t>
      </w:r>
      <w:r w:rsidR="00110363" w:rsidRPr="008F4752">
        <w:rPr>
          <w:rFonts w:ascii="Arial" w:hAnsi="Arial" w:cs="Arial"/>
          <w:b/>
          <w:bCs/>
        </w:rPr>
        <w:t>Σχετικά με τη</w:t>
      </w:r>
      <w:r w:rsidR="007610B5" w:rsidRPr="008F4752">
        <w:rPr>
          <w:rFonts w:ascii="Arial" w:hAnsi="Arial" w:cs="Arial"/>
          <w:b/>
          <w:bCs/>
        </w:rPr>
        <w:t>ν προσβασιμότητα των ατόμων με Διαταραχές Αυτιστικού Φάσματος στον αθλητισμό</w:t>
      </w:r>
      <w:r w:rsidR="008D5617" w:rsidRPr="008F4752">
        <w:rPr>
          <w:rFonts w:ascii="Arial" w:hAnsi="Arial" w:cs="Arial"/>
          <w:b/>
        </w:rPr>
        <w:t>»</w:t>
      </w:r>
      <w:r w:rsidR="00EC4AA9">
        <w:rPr>
          <w:rFonts w:ascii="Arial" w:hAnsi="Arial" w:cs="Arial"/>
          <w:b/>
        </w:rPr>
        <w:t>.</w:t>
      </w:r>
    </w:p>
    <w:p w14:paraId="4A385DC2" w14:textId="77777777" w:rsidR="00110363" w:rsidRPr="008F4752" w:rsidRDefault="00110363" w:rsidP="00674451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14:paraId="6F71B936" w14:textId="5F4A9F26" w:rsidR="007610B5" w:rsidRDefault="00A57D95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t>Είναι γνωστά</w:t>
      </w:r>
      <w:r w:rsidR="007610B5" w:rsidRPr="008F4752">
        <w:rPr>
          <w:rFonts w:ascii="Arial" w:hAnsi="Arial" w:cs="Arial"/>
          <w:sz w:val="24"/>
          <w:szCs w:val="24"/>
        </w:rPr>
        <w:t xml:space="preserve"> τα πολλαπλά οφέλη του αθλητισμού</w:t>
      </w:r>
      <w:r w:rsidRPr="008F4752">
        <w:rPr>
          <w:rFonts w:ascii="Arial" w:hAnsi="Arial" w:cs="Arial"/>
          <w:sz w:val="24"/>
          <w:szCs w:val="24"/>
        </w:rPr>
        <w:t xml:space="preserve">, τόσο της άσκησης </w:t>
      </w:r>
      <w:r w:rsidR="007610B5" w:rsidRPr="008F4752">
        <w:rPr>
          <w:rFonts w:ascii="Arial" w:hAnsi="Arial" w:cs="Arial"/>
          <w:sz w:val="24"/>
          <w:szCs w:val="24"/>
        </w:rPr>
        <w:t xml:space="preserve">όσο και της παρακολούθησης αθλητικών </w:t>
      </w:r>
      <w:r w:rsidR="00F2238A" w:rsidRPr="008F4752">
        <w:rPr>
          <w:rFonts w:ascii="Arial" w:hAnsi="Arial" w:cs="Arial"/>
          <w:sz w:val="24"/>
          <w:szCs w:val="24"/>
        </w:rPr>
        <w:t>γεγονότων</w:t>
      </w:r>
      <w:r w:rsidRPr="008F4752">
        <w:rPr>
          <w:rFonts w:ascii="Arial" w:hAnsi="Arial" w:cs="Arial"/>
          <w:sz w:val="24"/>
          <w:szCs w:val="24"/>
        </w:rPr>
        <w:t>, για τη σωματική και ψυχική υγεία</w:t>
      </w:r>
      <w:r w:rsidR="00F2238A" w:rsidRPr="008F4752">
        <w:rPr>
          <w:rFonts w:ascii="Arial" w:hAnsi="Arial" w:cs="Arial"/>
          <w:sz w:val="24"/>
          <w:szCs w:val="24"/>
        </w:rPr>
        <w:t xml:space="preserve">. Ωστόσο, </w:t>
      </w:r>
      <w:r w:rsidRPr="008F4752">
        <w:rPr>
          <w:rFonts w:ascii="Arial" w:hAnsi="Arial" w:cs="Arial"/>
          <w:sz w:val="24"/>
          <w:szCs w:val="24"/>
        </w:rPr>
        <w:t xml:space="preserve">για </w:t>
      </w:r>
      <w:r w:rsidR="00F2238A" w:rsidRPr="008F4752">
        <w:rPr>
          <w:rFonts w:ascii="Arial" w:hAnsi="Arial" w:cs="Arial"/>
          <w:sz w:val="24"/>
          <w:szCs w:val="24"/>
        </w:rPr>
        <w:t xml:space="preserve">τα άτομα με </w:t>
      </w:r>
      <w:r w:rsidR="007610B5" w:rsidRPr="008F4752">
        <w:rPr>
          <w:rFonts w:ascii="Arial" w:hAnsi="Arial" w:cs="Arial"/>
          <w:sz w:val="24"/>
          <w:szCs w:val="24"/>
        </w:rPr>
        <w:t>Δ</w:t>
      </w:r>
      <w:r w:rsidR="00F2238A" w:rsidRPr="008F4752">
        <w:rPr>
          <w:rFonts w:ascii="Arial" w:hAnsi="Arial" w:cs="Arial"/>
          <w:sz w:val="24"/>
          <w:szCs w:val="24"/>
        </w:rPr>
        <w:t xml:space="preserve">ιαταραχές </w:t>
      </w:r>
      <w:r w:rsidR="007610B5" w:rsidRPr="008F4752">
        <w:rPr>
          <w:rFonts w:ascii="Arial" w:hAnsi="Arial" w:cs="Arial"/>
          <w:sz w:val="24"/>
          <w:szCs w:val="24"/>
        </w:rPr>
        <w:t>Α</w:t>
      </w:r>
      <w:r w:rsidR="00F2238A" w:rsidRPr="008F4752">
        <w:rPr>
          <w:rFonts w:ascii="Arial" w:hAnsi="Arial" w:cs="Arial"/>
          <w:sz w:val="24"/>
          <w:szCs w:val="24"/>
        </w:rPr>
        <w:t xml:space="preserve">υτιστικού </w:t>
      </w:r>
      <w:r w:rsidR="007610B5" w:rsidRPr="008F4752">
        <w:rPr>
          <w:rFonts w:ascii="Arial" w:hAnsi="Arial" w:cs="Arial"/>
          <w:sz w:val="24"/>
          <w:szCs w:val="24"/>
        </w:rPr>
        <w:t>Φ</w:t>
      </w:r>
      <w:r w:rsidR="00F2238A" w:rsidRPr="008F4752">
        <w:rPr>
          <w:rFonts w:ascii="Arial" w:hAnsi="Arial" w:cs="Arial"/>
          <w:sz w:val="24"/>
          <w:szCs w:val="24"/>
        </w:rPr>
        <w:t>άσματος</w:t>
      </w:r>
      <w:r w:rsidR="007610B5" w:rsidRPr="008F4752">
        <w:rPr>
          <w:rFonts w:ascii="Arial" w:hAnsi="Arial" w:cs="Arial"/>
          <w:sz w:val="24"/>
          <w:szCs w:val="24"/>
        </w:rPr>
        <w:t xml:space="preserve"> (ΔΑΦ) </w:t>
      </w:r>
      <w:r w:rsidR="00F2238A" w:rsidRPr="008F4752">
        <w:rPr>
          <w:rFonts w:ascii="Arial" w:hAnsi="Arial" w:cs="Arial"/>
          <w:sz w:val="24"/>
          <w:szCs w:val="24"/>
        </w:rPr>
        <w:t xml:space="preserve">η </w:t>
      </w:r>
      <w:r w:rsidR="00D70DFD" w:rsidRPr="008F4752">
        <w:rPr>
          <w:rFonts w:ascii="Arial" w:hAnsi="Arial" w:cs="Arial"/>
          <w:sz w:val="24"/>
          <w:szCs w:val="24"/>
        </w:rPr>
        <w:t>μη διευκόλυνση της</w:t>
      </w:r>
      <w:r w:rsidR="00F2238A" w:rsidRPr="008F4752">
        <w:rPr>
          <w:rFonts w:ascii="Arial" w:hAnsi="Arial" w:cs="Arial"/>
          <w:sz w:val="24"/>
          <w:szCs w:val="24"/>
        </w:rPr>
        <w:t xml:space="preserve"> προσβασιμότητα</w:t>
      </w:r>
      <w:r w:rsidR="00D70DFD" w:rsidRPr="008F4752">
        <w:rPr>
          <w:rFonts w:ascii="Arial" w:hAnsi="Arial" w:cs="Arial"/>
          <w:sz w:val="24"/>
          <w:szCs w:val="24"/>
        </w:rPr>
        <w:t>ς</w:t>
      </w:r>
      <w:r w:rsidR="00F2238A" w:rsidRPr="008F4752">
        <w:rPr>
          <w:rFonts w:ascii="Arial" w:hAnsi="Arial" w:cs="Arial"/>
          <w:sz w:val="24"/>
          <w:szCs w:val="24"/>
        </w:rPr>
        <w:t xml:space="preserve"> σε συνδυασμό </w:t>
      </w:r>
      <w:r w:rsidR="007610B5" w:rsidRPr="008F4752">
        <w:rPr>
          <w:rFonts w:ascii="Arial" w:hAnsi="Arial" w:cs="Arial"/>
          <w:sz w:val="24"/>
          <w:szCs w:val="24"/>
        </w:rPr>
        <w:t xml:space="preserve">με </w:t>
      </w:r>
      <w:r w:rsidR="00F2238A" w:rsidRPr="008F4752">
        <w:rPr>
          <w:rFonts w:ascii="Arial" w:hAnsi="Arial" w:cs="Arial"/>
          <w:sz w:val="24"/>
          <w:szCs w:val="24"/>
        </w:rPr>
        <w:t xml:space="preserve">τις προκλήσεις </w:t>
      </w:r>
      <w:r w:rsidR="00D70DFD" w:rsidRPr="008F4752">
        <w:rPr>
          <w:rFonts w:ascii="Arial" w:hAnsi="Arial" w:cs="Arial"/>
          <w:sz w:val="24"/>
          <w:szCs w:val="24"/>
        </w:rPr>
        <w:t>που συνεπάγεται η</w:t>
      </w:r>
      <w:r w:rsidR="00F2238A" w:rsidRPr="008F4752">
        <w:rPr>
          <w:rFonts w:ascii="Arial" w:hAnsi="Arial" w:cs="Arial"/>
          <w:sz w:val="24"/>
          <w:szCs w:val="24"/>
        </w:rPr>
        <w:t xml:space="preserve"> διαταραχή</w:t>
      </w:r>
      <w:r w:rsidRPr="008F4752">
        <w:rPr>
          <w:rFonts w:ascii="Arial" w:hAnsi="Arial" w:cs="Arial"/>
          <w:sz w:val="24"/>
          <w:szCs w:val="24"/>
        </w:rPr>
        <w:t xml:space="preserve"> καθιστούν την </w:t>
      </w:r>
      <w:r w:rsidR="00F2238A" w:rsidRPr="008F4752">
        <w:rPr>
          <w:rFonts w:ascii="Arial" w:hAnsi="Arial" w:cs="Arial"/>
          <w:sz w:val="24"/>
          <w:szCs w:val="24"/>
        </w:rPr>
        <w:t>ενασχόλησ</w:t>
      </w:r>
      <w:r w:rsidR="00510CC6" w:rsidRPr="008F4752">
        <w:rPr>
          <w:rFonts w:ascii="Arial" w:hAnsi="Arial" w:cs="Arial"/>
          <w:sz w:val="24"/>
          <w:szCs w:val="24"/>
        </w:rPr>
        <w:t xml:space="preserve">ή τους </w:t>
      </w:r>
      <w:r w:rsidR="00F2238A" w:rsidRPr="008F4752">
        <w:rPr>
          <w:rFonts w:ascii="Arial" w:hAnsi="Arial" w:cs="Arial"/>
          <w:sz w:val="24"/>
          <w:szCs w:val="24"/>
        </w:rPr>
        <w:t xml:space="preserve">με </w:t>
      </w:r>
      <w:r w:rsidRPr="008F4752">
        <w:rPr>
          <w:rFonts w:ascii="Arial" w:hAnsi="Arial" w:cs="Arial"/>
          <w:sz w:val="24"/>
          <w:szCs w:val="24"/>
        </w:rPr>
        <w:t>τον αθλητισμό</w:t>
      </w:r>
      <w:r w:rsidR="00D70DFD" w:rsidRPr="008F4752">
        <w:rPr>
          <w:rFonts w:ascii="Arial" w:hAnsi="Arial" w:cs="Arial"/>
          <w:sz w:val="24"/>
          <w:szCs w:val="24"/>
        </w:rPr>
        <w:t xml:space="preserve"> </w:t>
      </w:r>
      <w:r w:rsidR="007610B5" w:rsidRPr="008F4752">
        <w:rPr>
          <w:rFonts w:ascii="Arial" w:hAnsi="Arial" w:cs="Arial"/>
          <w:sz w:val="24"/>
          <w:szCs w:val="24"/>
        </w:rPr>
        <w:t>εξαιρετικά δύσκολη.</w:t>
      </w:r>
    </w:p>
    <w:p w14:paraId="4CC86186" w14:textId="77777777" w:rsidR="008F4752" w:rsidRPr="008F4752" w:rsidRDefault="008F4752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97D346" w14:textId="77777777" w:rsidR="008F4752" w:rsidRDefault="001743C0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t xml:space="preserve">Η έννοια της προσβασιμότητας </w:t>
      </w:r>
      <w:r w:rsidR="009566A1" w:rsidRPr="008F4752">
        <w:rPr>
          <w:rFonts w:ascii="Arial" w:hAnsi="Arial" w:cs="Arial"/>
          <w:sz w:val="24"/>
          <w:szCs w:val="24"/>
        </w:rPr>
        <w:t xml:space="preserve">των ατόμων με ΔΑΦ </w:t>
      </w:r>
      <w:r w:rsidRPr="008F4752">
        <w:rPr>
          <w:rFonts w:ascii="Arial" w:hAnsi="Arial" w:cs="Arial"/>
          <w:sz w:val="24"/>
          <w:szCs w:val="24"/>
        </w:rPr>
        <w:t xml:space="preserve">στον αθλητισμό </w:t>
      </w:r>
      <w:r w:rsidR="00273B73" w:rsidRPr="008F4752">
        <w:rPr>
          <w:rFonts w:ascii="Arial" w:hAnsi="Arial" w:cs="Arial"/>
          <w:sz w:val="24"/>
          <w:szCs w:val="24"/>
        </w:rPr>
        <w:t>όμως αφορά</w:t>
      </w:r>
      <w:r w:rsidRPr="008F4752">
        <w:rPr>
          <w:rFonts w:ascii="Arial" w:hAnsi="Arial" w:cs="Arial"/>
          <w:sz w:val="24"/>
          <w:szCs w:val="24"/>
        </w:rPr>
        <w:t xml:space="preserve"> </w:t>
      </w:r>
      <w:r w:rsidR="00273B73" w:rsidRPr="008F4752">
        <w:rPr>
          <w:rFonts w:ascii="Arial" w:hAnsi="Arial" w:cs="Arial"/>
          <w:sz w:val="24"/>
          <w:szCs w:val="24"/>
        </w:rPr>
        <w:t>σ</w:t>
      </w:r>
      <w:r w:rsidRPr="008F4752">
        <w:rPr>
          <w:rFonts w:ascii="Arial" w:hAnsi="Arial" w:cs="Arial"/>
          <w:sz w:val="24"/>
          <w:szCs w:val="24"/>
        </w:rPr>
        <w:t>τη</w:t>
      </w:r>
      <w:r w:rsidR="00273B73" w:rsidRPr="008F4752">
        <w:rPr>
          <w:rFonts w:ascii="Arial" w:hAnsi="Arial" w:cs="Arial"/>
          <w:sz w:val="24"/>
          <w:szCs w:val="24"/>
        </w:rPr>
        <w:t xml:space="preserve"> </w:t>
      </w:r>
      <w:r w:rsidRPr="008F4752">
        <w:rPr>
          <w:rFonts w:ascii="Arial" w:hAnsi="Arial" w:cs="Arial"/>
          <w:sz w:val="24"/>
          <w:szCs w:val="24"/>
        </w:rPr>
        <w:t xml:space="preserve">φυσική δραστηριότητα και </w:t>
      </w:r>
      <w:r w:rsidR="00273B73" w:rsidRPr="008F4752">
        <w:rPr>
          <w:rFonts w:ascii="Arial" w:hAnsi="Arial" w:cs="Arial"/>
          <w:sz w:val="24"/>
          <w:szCs w:val="24"/>
        </w:rPr>
        <w:t>σ</w:t>
      </w:r>
      <w:r w:rsidRPr="008F4752">
        <w:rPr>
          <w:rFonts w:ascii="Arial" w:hAnsi="Arial" w:cs="Arial"/>
          <w:sz w:val="24"/>
          <w:szCs w:val="24"/>
        </w:rPr>
        <w:t>τη συμμετοχή του</w:t>
      </w:r>
      <w:r w:rsidR="009566A1" w:rsidRPr="008F4752">
        <w:rPr>
          <w:rFonts w:ascii="Arial" w:hAnsi="Arial" w:cs="Arial"/>
          <w:sz w:val="24"/>
          <w:szCs w:val="24"/>
        </w:rPr>
        <w:t>ς</w:t>
      </w:r>
      <w:r w:rsidRPr="008F4752">
        <w:rPr>
          <w:rFonts w:ascii="Arial" w:hAnsi="Arial" w:cs="Arial"/>
          <w:sz w:val="24"/>
          <w:szCs w:val="24"/>
        </w:rPr>
        <w:t xml:space="preserve"> σε αθλητικά γεγονότα με αμφότερες τις ιδιότητες του αθλητή ή/και του θεατή.</w:t>
      </w:r>
      <w:r w:rsidR="009566A1" w:rsidRPr="008F4752">
        <w:rPr>
          <w:rFonts w:ascii="Arial" w:hAnsi="Arial" w:cs="Arial"/>
          <w:sz w:val="24"/>
          <w:szCs w:val="24"/>
        </w:rPr>
        <w:t xml:space="preserve"> Δυστυχώς, στη χώρα μας, παρατηρείται παντελής έλλειψη προγραμμάτων και δράσεων για την άθλησ</w:t>
      </w:r>
      <w:r w:rsidR="00273B73" w:rsidRPr="008F4752">
        <w:rPr>
          <w:rFonts w:ascii="Arial" w:hAnsi="Arial" w:cs="Arial"/>
          <w:sz w:val="24"/>
          <w:szCs w:val="24"/>
        </w:rPr>
        <w:t>ή</w:t>
      </w:r>
      <w:r w:rsidR="009566A1" w:rsidRPr="008F4752">
        <w:rPr>
          <w:rFonts w:ascii="Arial" w:hAnsi="Arial" w:cs="Arial"/>
          <w:sz w:val="24"/>
          <w:szCs w:val="24"/>
        </w:rPr>
        <w:t xml:space="preserve"> τους με αποτέλεσμα τον αποκλεισμό των εν λόγω ατόμων από τα πολυεπίπεδα οφέλη του αθλητισμού.</w:t>
      </w:r>
      <w:r w:rsidR="00E87E2E" w:rsidRPr="008F4752">
        <w:rPr>
          <w:rFonts w:ascii="Arial" w:hAnsi="Arial" w:cs="Arial"/>
          <w:sz w:val="24"/>
          <w:szCs w:val="24"/>
        </w:rPr>
        <w:t xml:space="preserve"> </w:t>
      </w:r>
      <w:r w:rsidR="00114AB9" w:rsidRPr="008F4752">
        <w:rPr>
          <w:rFonts w:ascii="Arial" w:hAnsi="Arial" w:cs="Arial"/>
          <w:sz w:val="24"/>
          <w:szCs w:val="24"/>
        </w:rPr>
        <w:t>Επομένως, θεωρούμε ότι αποτελεί υποχρέωση της Πολιτείας να φροντίσει για την άμεση θεσμοθέτηση, τον σχεδιασμό και την υλοποίηση εξειδικευμένων σχετικών προγραμμάτων από τη Γενική Γραμματεία Αθλητισμού, του</w:t>
      </w:r>
      <w:r w:rsidR="00273B73" w:rsidRPr="008F4752">
        <w:rPr>
          <w:rFonts w:ascii="Arial" w:hAnsi="Arial" w:cs="Arial"/>
          <w:sz w:val="24"/>
          <w:szCs w:val="24"/>
        </w:rPr>
        <w:t>ς</w:t>
      </w:r>
      <w:r w:rsidR="00114AB9" w:rsidRPr="008F4752">
        <w:rPr>
          <w:rFonts w:ascii="Arial" w:hAnsi="Arial" w:cs="Arial"/>
          <w:sz w:val="24"/>
          <w:szCs w:val="24"/>
        </w:rPr>
        <w:t xml:space="preserve"> Δήμους αλλά και τις εθνικές αθλητικές ομοσπονδίες.</w:t>
      </w:r>
    </w:p>
    <w:p w14:paraId="78DB2F5F" w14:textId="0EDBD570" w:rsidR="001743C0" w:rsidRPr="008F4752" w:rsidRDefault="009566A1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t xml:space="preserve"> </w:t>
      </w:r>
      <w:r w:rsidR="001743C0" w:rsidRPr="008F4752">
        <w:rPr>
          <w:rFonts w:ascii="Arial" w:hAnsi="Arial" w:cs="Arial"/>
          <w:sz w:val="24"/>
          <w:szCs w:val="24"/>
        </w:rPr>
        <w:t xml:space="preserve"> </w:t>
      </w:r>
    </w:p>
    <w:p w14:paraId="0BB538F0" w14:textId="01D55D5A" w:rsidR="00F2238A" w:rsidRDefault="00114AB9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lastRenderedPageBreak/>
        <w:t>Περαιτέρω, εκτός</w:t>
      </w:r>
      <w:r w:rsidR="00A57D95" w:rsidRPr="008F4752">
        <w:rPr>
          <w:rFonts w:ascii="Arial" w:hAnsi="Arial" w:cs="Arial"/>
          <w:sz w:val="24"/>
          <w:szCs w:val="24"/>
        </w:rPr>
        <w:t xml:space="preserve"> από τη </w:t>
      </w:r>
      <w:r w:rsidR="009E4EC1" w:rsidRPr="008F4752">
        <w:rPr>
          <w:rFonts w:ascii="Arial" w:hAnsi="Arial" w:cs="Arial"/>
          <w:sz w:val="24"/>
          <w:szCs w:val="24"/>
        </w:rPr>
        <w:t>φυσική δραστηριότητα</w:t>
      </w:r>
      <w:r w:rsidR="00A57D95" w:rsidRPr="008F4752">
        <w:rPr>
          <w:rFonts w:ascii="Arial" w:hAnsi="Arial" w:cs="Arial"/>
          <w:sz w:val="24"/>
          <w:szCs w:val="24"/>
        </w:rPr>
        <w:t>, υπάρχουν δυσκολίες</w:t>
      </w:r>
      <w:r w:rsidRPr="008F4752">
        <w:rPr>
          <w:rFonts w:ascii="Arial" w:hAnsi="Arial" w:cs="Arial"/>
          <w:sz w:val="24"/>
          <w:szCs w:val="24"/>
        </w:rPr>
        <w:t xml:space="preserve"> και</w:t>
      </w:r>
      <w:r w:rsidR="00A57D95" w:rsidRPr="008F4752">
        <w:rPr>
          <w:rFonts w:ascii="Arial" w:hAnsi="Arial" w:cs="Arial"/>
          <w:sz w:val="24"/>
          <w:szCs w:val="24"/>
        </w:rPr>
        <w:t xml:space="preserve"> στην παρακολούθηση ενός αθλητικού αγώνα, καθώς τα άτομα με αυτισμό εκδηλώνουν </w:t>
      </w:r>
      <w:r w:rsidR="00EA4CBE" w:rsidRPr="008F4752">
        <w:rPr>
          <w:rFonts w:ascii="Arial" w:hAnsi="Arial" w:cs="Arial"/>
          <w:sz w:val="24"/>
          <w:szCs w:val="24"/>
        </w:rPr>
        <w:t>υπερ</w:t>
      </w:r>
      <w:r w:rsidR="00F2238A" w:rsidRPr="008F4752">
        <w:rPr>
          <w:rFonts w:ascii="Arial" w:hAnsi="Arial" w:cs="Arial"/>
          <w:sz w:val="24"/>
          <w:szCs w:val="24"/>
        </w:rPr>
        <w:t xml:space="preserve">ευαισθησία </w:t>
      </w:r>
      <w:r w:rsidR="00A57D95" w:rsidRPr="008F4752">
        <w:rPr>
          <w:rFonts w:ascii="Arial" w:hAnsi="Arial" w:cs="Arial"/>
          <w:sz w:val="24"/>
          <w:szCs w:val="24"/>
        </w:rPr>
        <w:t>σε κάποιες</w:t>
      </w:r>
      <w:r w:rsidR="00F2238A" w:rsidRPr="008F4752">
        <w:rPr>
          <w:rFonts w:ascii="Arial" w:hAnsi="Arial" w:cs="Arial"/>
          <w:sz w:val="24"/>
          <w:szCs w:val="24"/>
        </w:rPr>
        <w:t xml:space="preserve"> αισθητηριακές εισροές του περιβάλλοντος. Αυτό </w:t>
      </w:r>
      <w:r w:rsidR="00A57D95" w:rsidRPr="008F4752">
        <w:rPr>
          <w:rFonts w:ascii="Arial" w:hAnsi="Arial" w:cs="Arial"/>
          <w:sz w:val="24"/>
          <w:szCs w:val="24"/>
        </w:rPr>
        <w:t>πρακτικά</w:t>
      </w:r>
      <w:r w:rsidR="00F2238A" w:rsidRPr="008F4752">
        <w:rPr>
          <w:rFonts w:ascii="Arial" w:hAnsi="Arial" w:cs="Arial"/>
          <w:sz w:val="24"/>
          <w:szCs w:val="24"/>
        </w:rPr>
        <w:t xml:space="preserve"> σημαίνει ότι σε ένα αθλητικό γεγονός υψηλής έντασης, με αρκετό θόρυβο και εναλλαγές φωτισμού</w:t>
      </w:r>
      <w:r w:rsidR="0059650B" w:rsidRPr="008F4752">
        <w:rPr>
          <w:rFonts w:ascii="Arial" w:hAnsi="Arial" w:cs="Arial"/>
          <w:sz w:val="24"/>
          <w:szCs w:val="24"/>
        </w:rPr>
        <w:t>,</w:t>
      </w:r>
      <w:r w:rsidR="00F2238A" w:rsidRPr="008F4752">
        <w:rPr>
          <w:rFonts w:ascii="Arial" w:hAnsi="Arial" w:cs="Arial"/>
          <w:sz w:val="24"/>
          <w:szCs w:val="24"/>
        </w:rPr>
        <w:t xml:space="preserve"> τα άτομα με ΔΑΦ </w:t>
      </w:r>
      <w:r w:rsidR="0059650B" w:rsidRPr="008F4752">
        <w:rPr>
          <w:rFonts w:ascii="Arial" w:hAnsi="Arial" w:cs="Arial"/>
          <w:sz w:val="24"/>
          <w:szCs w:val="24"/>
        </w:rPr>
        <w:t xml:space="preserve">είναι πιθανό </w:t>
      </w:r>
      <w:r w:rsidR="00F2238A" w:rsidRPr="008F4752">
        <w:rPr>
          <w:rFonts w:ascii="Arial" w:hAnsi="Arial" w:cs="Arial"/>
          <w:sz w:val="24"/>
          <w:szCs w:val="24"/>
        </w:rPr>
        <w:t xml:space="preserve">να </w:t>
      </w:r>
      <w:r w:rsidR="00A57D95" w:rsidRPr="008F4752">
        <w:rPr>
          <w:rFonts w:ascii="Arial" w:hAnsi="Arial" w:cs="Arial"/>
          <w:sz w:val="24"/>
          <w:szCs w:val="24"/>
        </w:rPr>
        <w:t>εκδηλώσουν έντον</w:t>
      </w:r>
      <w:r w:rsidR="0059650B" w:rsidRPr="008F4752">
        <w:rPr>
          <w:rFonts w:ascii="Arial" w:hAnsi="Arial" w:cs="Arial"/>
          <w:sz w:val="24"/>
          <w:szCs w:val="24"/>
        </w:rPr>
        <w:t xml:space="preserve">η </w:t>
      </w:r>
      <w:r w:rsidR="00F2238A" w:rsidRPr="008F4752">
        <w:rPr>
          <w:rFonts w:ascii="Arial" w:hAnsi="Arial" w:cs="Arial"/>
          <w:sz w:val="24"/>
          <w:szCs w:val="24"/>
        </w:rPr>
        <w:t>ανησυχία</w:t>
      </w:r>
      <w:r w:rsidR="0059650B" w:rsidRPr="008F4752">
        <w:rPr>
          <w:rFonts w:ascii="Arial" w:hAnsi="Arial" w:cs="Arial"/>
          <w:sz w:val="24"/>
          <w:szCs w:val="24"/>
        </w:rPr>
        <w:t xml:space="preserve"> και στρες</w:t>
      </w:r>
      <w:r w:rsidR="00F2238A" w:rsidRPr="008F4752">
        <w:rPr>
          <w:rFonts w:ascii="Arial" w:hAnsi="Arial" w:cs="Arial"/>
          <w:sz w:val="24"/>
          <w:szCs w:val="24"/>
        </w:rPr>
        <w:t xml:space="preserve">, </w:t>
      </w:r>
      <w:r w:rsidR="00A57D95" w:rsidRPr="008F4752">
        <w:rPr>
          <w:rFonts w:ascii="Arial" w:hAnsi="Arial" w:cs="Arial"/>
          <w:sz w:val="24"/>
          <w:szCs w:val="24"/>
        </w:rPr>
        <w:t xml:space="preserve">και κατ’ επέκταση </w:t>
      </w:r>
      <w:r w:rsidR="00F2238A" w:rsidRPr="008F4752">
        <w:rPr>
          <w:rFonts w:ascii="Arial" w:hAnsi="Arial" w:cs="Arial"/>
          <w:sz w:val="24"/>
          <w:szCs w:val="24"/>
        </w:rPr>
        <w:t>μια στερεοτυπική συμπεριφορά</w:t>
      </w:r>
      <w:r w:rsidR="00A57D95" w:rsidRPr="008F4752">
        <w:rPr>
          <w:rFonts w:ascii="Arial" w:hAnsi="Arial" w:cs="Arial"/>
          <w:sz w:val="24"/>
          <w:szCs w:val="24"/>
        </w:rPr>
        <w:t>.</w:t>
      </w:r>
    </w:p>
    <w:p w14:paraId="716B08FA" w14:textId="77777777" w:rsidR="008F4752" w:rsidRPr="008F4752" w:rsidRDefault="008F4752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56188B" w14:textId="34FEB6C4" w:rsidR="00B07D64" w:rsidRDefault="00A57D95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t xml:space="preserve">Για τον λόγο αυτό και με δεδομένο ότι όταν η παρακολούθηση αθλητικών γεγονότων </w:t>
      </w:r>
      <w:r w:rsidR="00B07D64" w:rsidRPr="008F4752">
        <w:rPr>
          <w:rFonts w:ascii="Arial" w:hAnsi="Arial" w:cs="Arial"/>
          <w:sz w:val="24"/>
          <w:szCs w:val="24"/>
        </w:rPr>
        <w:t>είναι</w:t>
      </w:r>
      <w:r w:rsidRPr="008F4752">
        <w:rPr>
          <w:rFonts w:ascii="Arial" w:hAnsi="Arial" w:cs="Arial"/>
          <w:sz w:val="24"/>
          <w:szCs w:val="24"/>
        </w:rPr>
        <w:t xml:space="preserve"> μια ευχάριστη εμπειρία </w:t>
      </w:r>
      <w:r w:rsidR="00B07D64" w:rsidRPr="008F4752">
        <w:rPr>
          <w:rFonts w:ascii="Arial" w:hAnsi="Arial" w:cs="Arial"/>
          <w:sz w:val="24"/>
          <w:szCs w:val="24"/>
        </w:rPr>
        <w:t>για τα άτομα με αυτισμό τότε</w:t>
      </w:r>
      <w:r w:rsidRPr="008F4752">
        <w:rPr>
          <w:rFonts w:ascii="Arial" w:hAnsi="Arial" w:cs="Arial"/>
          <w:sz w:val="24"/>
          <w:szCs w:val="24"/>
        </w:rPr>
        <w:t xml:space="preserve"> μπορεί να </w:t>
      </w:r>
      <w:r w:rsidR="00B07D64" w:rsidRPr="008F4752">
        <w:rPr>
          <w:rFonts w:ascii="Arial" w:hAnsi="Arial" w:cs="Arial"/>
          <w:sz w:val="24"/>
          <w:szCs w:val="24"/>
        </w:rPr>
        <w:t>ενισχύσει την</w:t>
      </w:r>
      <w:r w:rsidRPr="008F4752">
        <w:rPr>
          <w:rFonts w:ascii="Arial" w:hAnsi="Arial" w:cs="Arial"/>
          <w:sz w:val="24"/>
          <w:szCs w:val="24"/>
        </w:rPr>
        <w:t xml:space="preserve"> ενασχόλησή τους με τον αθλητισμό, </w:t>
      </w:r>
      <w:r w:rsidR="00C658C0" w:rsidRPr="008F4752">
        <w:rPr>
          <w:rFonts w:ascii="Arial" w:hAnsi="Arial" w:cs="Arial"/>
          <w:sz w:val="24"/>
          <w:szCs w:val="24"/>
        </w:rPr>
        <w:t>αξίζει να σημειωθούν οι καλές πρακτικές που εφαρμόζονται στο εξωτερικό.</w:t>
      </w:r>
    </w:p>
    <w:p w14:paraId="2AB64F4F" w14:textId="77777777" w:rsidR="008F4752" w:rsidRPr="008F4752" w:rsidRDefault="008F4752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F85FAA" w14:textId="21905302" w:rsidR="00B07D64" w:rsidRDefault="00C658C0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t xml:space="preserve">Σε κάποιες χώρες, υπάρχουν παραδείγματα όπου </w:t>
      </w:r>
      <w:r w:rsidR="00E91A60" w:rsidRPr="008F4752">
        <w:rPr>
          <w:rFonts w:ascii="Arial" w:hAnsi="Arial" w:cs="Arial"/>
          <w:sz w:val="24"/>
          <w:szCs w:val="24"/>
        </w:rPr>
        <w:t xml:space="preserve">μέσα </w:t>
      </w:r>
      <w:r w:rsidRPr="008F4752">
        <w:rPr>
          <w:rFonts w:ascii="Arial" w:hAnsi="Arial" w:cs="Arial"/>
          <w:sz w:val="24"/>
          <w:szCs w:val="24"/>
        </w:rPr>
        <w:t>σ</w:t>
      </w:r>
      <w:r w:rsidR="00E91A60" w:rsidRPr="008F4752">
        <w:rPr>
          <w:rFonts w:ascii="Arial" w:hAnsi="Arial" w:cs="Arial"/>
          <w:sz w:val="24"/>
          <w:szCs w:val="24"/>
        </w:rPr>
        <w:t>τα</w:t>
      </w:r>
      <w:r w:rsidRPr="008F4752">
        <w:rPr>
          <w:rFonts w:ascii="Arial" w:hAnsi="Arial" w:cs="Arial"/>
          <w:sz w:val="24"/>
          <w:szCs w:val="24"/>
        </w:rPr>
        <w:t xml:space="preserve"> γήπεδα έχουν διαμορφωθεί, με ειδικά παραπετάσματα, κατάλληλοι χώροι που </w:t>
      </w:r>
      <w:r w:rsidR="00744CDA" w:rsidRPr="008F4752">
        <w:rPr>
          <w:rFonts w:ascii="Arial" w:hAnsi="Arial" w:cs="Arial"/>
          <w:sz w:val="24"/>
          <w:szCs w:val="24"/>
        </w:rPr>
        <w:t>προσφέρ</w:t>
      </w:r>
      <w:r w:rsidRPr="008F4752">
        <w:rPr>
          <w:rFonts w:ascii="Arial" w:hAnsi="Arial" w:cs="Arial"/>
          <w:sz w:val="24"/>
          <w:szCs w:val="24"/>
        </w:rPr>
        <w:t>ουν</w:t>
      </w:r>
      <w:r w:rsidR="00744CDA" w:rsidRPr="008F4752">
        <w:rPr>
          <w:rFonts w:ascii="Arial" w:hAnsi="Arial" w:cs="Arial"/>
          <w:sz w:val="24"/>
          <w:szCs w:val="24"/>
        </w:rPr>
        <w:t xml:space="preserve"> ένα </w:t>
      </w:r>
      <w:r w:rsidR="00E91A60" w:rsidRPr="008F4752">
        <w:rPr>
          <w:rFonts w:ascii="Arial" w:hAnsi="Arial" w:cs="Arial"/>
          <w:sz w:val="24"/>
          <w:szCs w:val="24"/>
        </w:rPr>
        <w:t xml:space="preserve">πιο </w:t>
      </w:r>
      <w:r w:rsidR="00744CDA" w:rsidRPr="008F4752">
        <w:rPr>
          <w:rFonts w:ascii="Arial" w:hAnsi="Arial" w:cs="Arial"/>
          <w:sz w:val="24"/>
          <w:szCs w:val="24"/>
        </w:rPr>
        <w:t xml:space="preserve">ήσυχο και ασφαλές περιβάλλον </w:t>
      </w:r>
      <w:r w:rsidR="00E91A60" w:rsidRPr="008F4752">
        <w:rPr>
          <w:rFonts w:ascii="Arial" w:hAnsi="Arial" w:cs="Arial"/>
          <w:sz w:val="24"/>
          <w:szCs w:val="24"/>
        </w:rPr>
        <w:t>για την παρακολούθηση των αγώνων</w:t>
      </w:r>
      <w:r w:rsidRPr="008F4752">
        <w:rPr>
          <w:rFonts w:ascii="Arial" w:hAnsi="Arial" w:cs="Arial"/>
          <w:sz w:val="24"/>
          <w:szCs w:val="24"/>
        </w:rPr>
        <w:t xml:space="preserve">. </w:t>
      </w:r>
      <w:r w:rsidR="00E91A60" w:rsidRPr="008F4752">
        <w:rPr>
          <w:rFonts w:ascii="Arial" w:hAnsi="Arial" w:cs="Arial"/>
          <w:sz w:val="24"/>
          <w:szCs w:val="24"/>
        </w:rPr>
        <w:t>Χώροι στους οποίους α</w:t>
      </w:r>
      <w:r w:rsidRPr="008F4752">
        <w:rPr>
          <w:rFonts w:ascii="Arial" w:hAnsi="Arial" w:cs="Arial"/>
          <w:sz w:val="24"/>
          <w:szCs w:val="24"/>
        </w:rPr>
        <w:t>πομονών</w:t>
      </w:r>
      <w:r w:rsidR="00E91A60" w:rsidRPr="008F4752">
        <w:rPr>
          <w:rFonts w:ascii="Arial" w:hAnsi="Arial" w:cs="Arial"/>
          <w:sz w:val="24"/>
          <w:szCs w:val="24"/>
        </w:rPr>
        <w:t>εται</w:t>
      </w:r>
      <w:r w:rsidR="008F4752">
        <w:rPr>
          <w:rFonts w:ascii="Arial" w:hAnsi="Arial" w:cs="Arial"/>
          <w:sz w:val="24"/>
          <w:szCs w:val="24"/>
        </w:rPr>
        <w:t>,</w:t>
      </w:r>
      <w:r w:rsidRPr="008F4752">
        <w:rPr>
          <w:rFonts w:ascii="Arial" w:hAnsi="Arial" w:cs="Arial"/>
          <w:sz w:val="24"/>
          <w:szCs w:val="24"/>
        </w:rPr>
        <w:t xml:space="preserve"> στο μέτρο του δυνατού</w:t>
      </w:r>
      <w:r w:rsidR="008F4752">
        <w:rPr>
          <w:rFonts w:ascii="Arial" w:hAnsi="Arial" w:cs="Arial"/>
          <w:sz w:val="24"/>
          <w:szCs w:val="24"/>
        </w:rPr>
        <w:t>,</w:t>
      </w:r>
      <w:r w:rsidRPr="008F4752">
        <w:rPr>
          <w:rFonts w:ascii="Arial" w:hAnsi="Arial" w:cs="Arial"/>
          <w:sz w:val="24"/>
          <w:szCs w:val="24"/>
        </w:rPr>
        <w:t xml:space="preserve"> </w:t>
      </w:r>
      <w:r w:rsidR="00E91A60" w:rsidRPr="008F4752">
        <w:rPr>
          <w:rFonts w:ascii="Arial" w:hAnsi="Arial" w:cs="Arial"/>
          <w:sz w:val="24"/>
          <w:szCs w:val="24"/>
        </w:rPr>
        <w:t>ο</w:t>
      </w:r>
      <w:r w:rsidRPr="008F4752">
        <w:rPr>
          <w:rFonts w:ascii="Arial" w:hAnsi="Arial" w:cs="Arial"/>
          <w:sz w:val="24"/>
          <w:szCs w:val="24"/>
        </w:rPr>
        <w:t xml:space="preserve"> ήχο</w:t>
      </w:r>
      <w:r w:rsidR="00E91A60" w:rsidRPr="008F4752">
        <w:rPr>
          <w:rFonts w:ascii="Arial" w:hAnsi="Arial" w:cs="Arial"/>
          <w:sz w:val="24"/>
          <w:szCs w:val="24"/>
        </w:rPr>
        <w:t>ς</w:t>
      </w:r>
      <w:r w:rsidRPr="008F4752">
        <w:rPr>
          <w:rFonts w:ascii="Arial" w:hAnsi="Arial" w:cs="Arial"/>
          <w:sz w:val="24"/>
          <w:szCs w:val="24"/>
        </w:rPr>
        <w:t xml:space="preserve">, </w:t>
      </w:r>
      <w:r w:rsidR="00E91A60" w:rsidRPr="008F4752">
        <w:rPr>
          <w:rFonts w:ascii="Arial" w:hAnsi="Arial" w:cs="Arial"/>
          <w:sz w:val="24"/>
          <w:szCs w:val="24"/>
        </w:rPr>
        <w:t xml:space="preserve">που </w:t>
      </w:r>
      <w:r w:rsidRPr="008F4752">
        <w:rPr>
          <w:rFonts w:ascii="Arial" w:hAnsi="Arial" w:cs="Arial"/>
          <w:sz w:val="24"/>
          <w:szCs w:val="24"/>
        </w:rPr>
        <w:t>δ</w:t>
      </w:r>
      <w:r w:rsidR="00744CDA" w:rsidRPr="008F4752">
        <w:rPr>
          <w:rFonts w:ascii="Arial" w:hAnsi="Arial" w:cs="Arial"/>
          <w:sz w:val="24"/>
          <w:szCs w:val="24"/>
        </w:rPr>
        <w:t>ιαθέτ</w:t>
      </w:r>
      <w:r w:rsidRPr="008F4752">
        <w:rPr>
          <w:rFonts w:ascii="Arial" w:hAnsi="Arial" w:cs="Arial"/>
          <w:sz w:val="24"/>
          <w:szCs w:val="24"/>
        </w:rPr>
        <w:t>ουν</w:t>
      </w:r>
      <w:r w:rsidR="00744CDA" w:rsidRPr="008F4752">
        <w:rPr>
          <w:rFonts w:ascii="Arial" w:hAnsi="Arial" w:cs="Arial"/>
          <w:sz w:val="24"/>
          <w:szCs w:val="24"/>
        </w:rPr>
        <w:t xml:space="preserve"> άνετα καθίσματα</w:t>
      </w:r>
      <w:r w:rsidR="00B07D64" w:rsidRPr="008F4752">
        <w:rPr>
          <w:rFonts w:ascii="Arial" w:hAnsi="Arial" w:cs="Arial"/>
          <w:sz w:val="24"/>
          <w:szCs w:val="24"/>
        </w:rPr>
        <w:t xml:space="preserve"> κι όχι έντονο </w:t>
      </w:r>
      <w:r w:rsidR="00744CDA" w:rsidRPr="008F4752">
        <w:rPr>
          <w:rFonts w:ascii="Arial" w:hAnsi="Arial" w:cs="Arial"/>
          <w:sz w:val="24"/>
          <w:szCs w:val="24"/>
        </w:rPr>
        <w:t>φωτισμό</w:t>
      </w:r>
      <w:r w:rsidRPr="008F4752">
        <w:rPr>
          <w:rFonts w:ascii="Arial" w:hAnsi="Arial" w:cs="Arial"/>
          <w:sz w:val="24"/>
          <w:szCs w:val="24"/>
        </w:rPr>
        <w:t xml:space="preserve">, ενώ υπάρχει </w:t>
      </w:r>
      <w:r w:rsidR="00744CDA" w:rsidRPr="008F4752">
        <w:rPr>
          <w:rFonts w:ascii="Arial" w:hAnsi="Arial" w:cs="Arial"/>
          <w:sz w:val="24"/>
          <w:szCs w:val="24"/>
        </w:rPr>
        <w:t xml:space="preserve">μέγιστος αριθμός χωρητικότητας </w:t>
      </w:r>
      <w:r w:rsidRPr="008F4752">
        <w:rPr>
          <w:rFonts w:ascii="Arial" w:hAnsi="Arial" w:cs="Arial"/>
          <w:sz w:val="24"/>
          <w:szCs w:val="24"/>
        </w:rPr>
        <w:t>αλλά</w:t>
      </w:r>
      <w:r w:rsidR="00744CDA" w:rsidRPr="008F4752">
        <w:rPr>
          <w:rFonts w:ascii="Arial" w:hAnsi="Arial" w:cs="Arial"/>
          <w:sz w:val="24"/>
          <w:szCs w:val="24"/>
        </w:rPr>
        <w:t xml:space="preserve"> κι εξειδικευμένο προσωπικό</w:t>
      </w:r>
      <w:r w:rsidR="00E91A60" w:rsidRPr="008F4752">
        <w:rPr>
          <w:rFonts w:ascii="Arial" w:hAnsi="Arial" w:cs="Arial"/>
          <w:sz w:val="24"/>
          <w:szCs w:val="24"/>
        </w:rPr>
        <w:t xml:space="preserve"> σε περίπτωση που προκύψει κάποια ανάγκη</w:t>
      </w:r>
      <w:r w:rsidR="009E5A08" w:rsidRPr="008F4752">
        <w:rPr>
          <w:rFonts w:ascii="Arial" w:hAnsi="Arial" w:cs="Arial"/>
          <w:sz w:val="24"/>
          <w:szCs w:val="24"/>
        </w:rPr>
        <w:t>.</w:t>
      </w:r>
      <w:r w:rsidR="00160972" w:rsidRPr="008F4752">
        <w:rPr>
          <w:rFonts w:ascii="Arial" w:hAnsi="Arial" w:cs="Arial"/>
          <w:sz w:val="24"/>
          <w:szCs w:val="24"/>
        </w:rPr>
        <w:t xml:space="preserve"> </w:t>
      </w:r>
    </w:p>
    <w:p w14:paraId="38CD336B" w14:textId="77777777" w:rsidR="008F4752" w:rsidRPr="008F4752" w:rsidRDefault="008F4752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7AEE6E" w14:textId="7E0213FC" w:rsidR="00FA2B90" w:rsidRDefault="00160972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sz w:val="24"/>
          <w:szCs w:val="24"/>
        </w:rPr>
        <w:t xml:space="preserve">Επιπλέον, σε κάποιες άλλες χώρες, </w:t>
      </w:r>
      <w:r w:rsidR="00E91A60" w:rsidRPr="008F4752">
        <w:rPr>
          <w:rFonts w:ascii="Arial" w:hAnsi="Arial" w:cs="Arial"/>
          <w:sz w:val="24"/>
          <w:szCs w:val="24"/>
        </w:rPr>
        <w:t xml:space="preserve">έχουν διαμορφωθεί στον χώρο των γηπέδων οι λεγόμενες αίθουσες χαλάρωσης ή αισθητηριακές αίθουσες (με τους αγγλικούς όρους </w:t>
      </w:r>
      <w:r w:rsidR="00E91A60" w:rsidRPr="008F4752">
        <w:rPr>
          <w:rFonts w:ascii="Arial" w:hAnsi="Arial" w:cs="Arial"/>
          <w:sz w:val="24"/>
          <w:szCs w:val="24"/>
          <w:lang w:val="en-US"/>
        </w:rPr>
        <w:t>b</w:t>
      </w:r>
      <w:r w:rsidR="00E91A60" w:rsidRPr="008F4752">
        <w:rPr>
          <w:rFonts w:ascii="Arial" w:hAnsi="Arial" w:cs="Arial"/>
          <w:sz w:val="24"/>
          <w:szCs w:val="24"/>
        </w:rPr>
        <w:t xml:space="preserve">reak ή </w:t>
      </w:r>
      <w:r w:rsidR="00E91A60" w:rsidRPr="008F4752">
        <w:rPr>
          <w:rFonts w:ascii="Arial" w:hAnsi="Arial" w:cs="Arial"/>
          <w:sz w:val="24"/>
          <w:szCs w:val="24"/>
          <w:lang w:val="en-US"/>
        </w:rPr>
        <w:t>s</w:t>
      </w:r>
      <w:r w:rsidR="00E91A60" w:rsidRPr="008F4752">
        <w:rPr>
          <w:rFonts w:ascii="Arial" w:hAnsi="Arial" w:cs="Arial"/>
          <w:sz w:val="24"/>
          <w:szCs w:val="24"/>
        </w:rPr>
        <w:t>ensory </w:t>
      </w:r>
      <w:r w:rsidR="00E91A60" w:rsidRPr="008F4752">
        <w:rPr>
          <w:rFonts w:ascii="Arial" w:hAnsi="Arial" w:cs="Arial"/>
          <w:sz w:val="24"/>
          <w:szCs w:val="24"/>
          <w:lang w:val="en-US"/>
        </w:rPr>
        <w:t>r</w:t>
      </w:r>
      <w:r w:rsidR="00E91A60" w:rsidRPr="008F4752">
        <w:rPr>
          <w:rFonts w:ascii="Arial" w:hAnsi="Arial" w:cs="Arial"/>
          <w:sz w:val="24"/>
          <w:szCs w:val="24"/>
        </w:rPr>
        <w:t>oom</w:t>
      </w:r>
      <w:r w:rsidR="00E91A60" w:rsidRPr="008F4752">
        <w:rPr>
          <w:rFonts w:ascii="Arial" w:hAnsi="Arial" w:cs="Arial"/>
          <w:sz w:val="24"/>
          <w:szCs w:val="24"/>
          <w:lang w:val="en-US"/>
        </w:rPr>
        <w:t>s</w:t>
      </w:r>
      <w:r w:rsidR="00E91A60" w:rsidRPr="008F4752">
        <w:rPr>
          <w:rFonts w:ascii="Arial" w:hAnsi="Arial" w:cs="Arial"/>
          <w:sz w:val="24"/>
          <w:szCs w:val="24"/>
        </w:rPr>
        <w:t xml:space="preserve">). Πρόκειται για αίθουσες με </w:t>
      </w:r>
      <w:r w:rsidR="00F2238A" w:rsidRPr="008F4752">
        <w:rPr>
          <w:rFonts w:ascii="Arial" w:hAnsi="Arial" w:cs="Arial"/>
          <w:sz w:val="24"/>
          <w:szCs w:val="24"/>
        </w:rPr>
        <w:t>εξοπλισμό</w:t>
      </w:r>
      <w:r w:rsidR="00E91A60" w:rsidRPr="008F4752">
        <w:rPr>
          <w:rFonts w:ascii="Arial" w:hAnsi="Arial" w:cs="Arial"/>
          <w:sz w:val="24"/>
          <w:szCs w:val="24"/>
        </w:rPr>
        <w:t xml:space="preserve"> (μεταξύ άλλων ακουστικά, μπάλες σε διάφορα μεγέθη, κούνιες,</w:t>
      </w:r>
      <w:r w:rsidR="00F2238A" w:rsidRPr="008F4752">
        <w:rPr>
          <w:rFonts w:ascii="Arial" w:hAnsi="Arial" w:cs="Arial"/>
          <w:sz w:val="24"/>
          <w:szCs w:val="24"/>
        </w:rPr>
        <w:t xml:space="preserve"> </w:t>
      </w:r>
      <w:r w:rsidR="00E91A60" w:rsidRPr="008F4752">
        <w:rPr>
          <w:rFonts w:ascii="Arial" w:hAnsi="Arial" w:cs="Arial"/>
          <w:sz w:val="24"/>
          <w:szCs w:val="24"/>
        </w:rPr>
        <w:t xml:space="preserve">κ.ά.) αλλά </w:t>
      </w:r>
      <w:r w:rsidR="00F2238A" w:rsidRPr="008F4752">
        <w:rPr>
          <w:rFonts w:ascii="Arial" w:hAnsi="Arial" w:cs="Arial"/>
          <w:sz w:val="24"/>
          <w:szCs w:val="24"/>
        </w:rPr>
        <w:t xml:space="preserve">και προσωπικό, </w:t>
      </w:r>
      <w:r w:rsidR="00E91A60" w:rsidRPr="008F4752">
        <w:rPr>
          <w:rFonts w:ascii="Arial" w:hAnsi="Arial" w:cs="Arial"/>
          <w:sz w:val="24"/>
          <w:szCs w:val="24"/>
        </w:rPr>
        <w:t>ώστε να χαλαρώσουν ή/και να απασχοληθούν δημιουργικά άτομα</w:t>
      </w:r>
      <w:r w:rsidR="00F2238A" w:rsidRPr="008F4752">
        <w:rPr>
          <w:rFonts w:ascii="Arial" w:hAnsi="Arial" w:cs="Arial"/>
          <w:sz w:val="24"/>
          <w:szCs w:val="24"/>
        </w:rPr>
        <w:t xml:space="preserve"> με ΔΑΦ στην περίπτωση που τα εξωτερικά ερεθίσματα οδηγήσουν στην απώλεια της ηρεμίας </w:t>
      </w:r>
      <w:r w:rsidR="00E91A60" w:rsidRPr="008F4752">
        <w:rPr>
          <w:rFonts w:ascii="Arial" w:hAnsi="Arial" w:cs="Arial"/>
          <w:sz w:val="24"/>
          <w:szCs w:val="24"/>
        </w:rPr>
        <w:t xml:space="preserve">τους κατά τη θέαση </w:t>
      </w:r>
      <w:r w:rsidR="00F63C0E" w:rsidRPr="008F4752">
        <w:rPr>
          <w:rFonts w:ascii="Arial" w:hAnsi="Arial" w:cs="Arial"/>
          <w:sz w:val="24"/>
          <w:szCs w:val="24"/>
        </w:rPr>
        <w:t>του</w:t>
      </w:r>
      <w:r w:rsidR="00E91A60" w:rsidRPr="008F4752">
        <w:rPr>
          <w:rFonts w:ascii="Arial" w:hAnsi="Arial" w:cs="Arial"/>
          <w:sz w:val="24"/>
          <w:szCs w:val="24"/>
        </w:rPr>
        <w:t xml:space="preserve"> αθλητικού γεγονότος</w:t>
      </w:r>
      <w:r w:rsidR="00F2238A" w:rsidRPr="008F4752">
        <w:rPr>
          <w:rFonts w:ascii="Arial" w:hAnsi="Arial" w:cs="Arial"/>
          <w:sz w:val="24"/>
          <w:szCs w:val="24"/>
        </w:rPr>
        <w:t>.</w:t>
      </w:r>
    </w:p>
    <w:p w14:paraId="30C5ADF9" w14:textId="77777777" w:rsidR="008F4752" w:rsidRPr="008F4752" w:rsidRDefault="008F4752" w:rsidP="00744C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199434" w14:textId="77777777" w:rsidR="00A57D95" w:rsidRPr="008F4752" w:rsidRDefault="00A57D95" w:rsidP="00A57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t>Επειδή</w:t>
      </w:r>
      <w:r w:rsidRPr="008F4752">
        <w:rPr>
          <w:rFonts w:ascii="Arial" w:hAnsi="Arial" w:cs="Arial"/>
          <w:sz w:val="24"/>
          <w:szCs w:val="24"/>
        </w:rPr>
        <w:t xml:space="preserve"> η Πολιτεία οφείλει να διασφαλίσει αθλητικούς χώρους ανοιχτούς και προσβάσιμους για όλους</w:t>
      </w:r>
      <w:r w:rsidR="00004877" w:rsidRPr="008F4752">
        <w:rPr>
          <w:rFonts w:ascii="Arial" w:hAnsi="Arial" w:cs="Arial"/>
          <w:sz w:val="24"/>
          <w:szCs w:val="24"/>
        </w:rPr>
        <w:t>.</w:t>
      </w:r>
    </w:p>
    <w:p w14:paraId="0D57691C" w14:textId="77777777" w:rsidR="00A57D95" w:rsidRPr="008F4752" w:rsidRDefault="009E5A08" w:rsidP="00A57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lastRenderedPageBreak/>
        <w:t>Επειδή</w:t>
      </w:r>
      <w:r w:rsidRPr="008F4752">
        <w:rPr>
          <w:rFonts w:ascii="Arial" w:hAnsi="Arial" w:cs="Arial"/>
          <w:sz w:val="24"/>
          <w:szCs w:val="24"/>
        </w:rPr>
        <w:t xml:space="preserve"> </w:t>
      </w:r>
      <w:r w:rsidR="005E4B7F" w:rsidRPr="008F4752">
        <w:rPr>
          <w:rFonts w:ascii="Arial" w:hAnsi="Arial" w:cs="Arial"/>
          <w:sz w:val="24"/>
          <w:szCs w:val="24"/>
        </w:rPr>
        <w:t xml:space="preserve">δεν είναι λίγες οι έρευνες που έχουν αναδείξει τη στενή σύνδεση του αθλητισμού με την </w:t>
      </w:r>
      <w:r w:rsidR="00F63C0E" w:rsidRPr="008F4752">
        <w:rPr>
          <w:rFonts w:ascii="Arial" w:hAnsi="Arial" w:cs="Arial"/>
          <w:sz w:val="24"/>
          <w:szCs w:val="24"/>
        </w:rPr>
        <w:t xml:space="preserve">κοινωνική </w:t>
      </w:r>
      <w:r w:rsidR="005E4B7F" w:rsidRPr="008F4752">
        <w:rPr>
          <w:rFonts w:ascii="Arial" w:hAnsi="Arial" w:cs="Arial"/>
          <w:sz w:val="24"/>
          <w:szCs w:val="24"/>
        </w:rPr>
        <w:t xml:space="preserve">ένταξη </w:t>
      </w:r>
      <w:r w:rsidR="00F63C0E" w:rsidRPr="008F4752">
        <w:rPr>
          <w:rFonts w:ascii="Arial" w:hAnsi="Arial" w:cs="Arial"/>
          <w:sz w:val="24"/>
          <w:szCs w:val="24"/>
        </w:rPr>
        <w:t xml:space="preserve">αλλά </w:t>
      </w:r>
      <w:r w:rsidR="005E4B7F" w:rsidRPr="008F4752">
        <w:rPr>
          <w:rFonts w:ascii="Arial" w:hAnsi="Arial" w:cs="Arial"/>
          <w:sz w:val="24"/>
          <w:szCs w:val="24"/>
        </w:rPr>
        <w:t xml:space="preserve">και </w:t>
      </w:r>
      <w:r w:rsidR="00F63C0E" w:rsidRPr="008F4752">
        <w:rPr>
          <w:rFonts w:ascii="Arial" w:hAnsi="Arial" w:cs="Arial"/>
          <w:sz w:val="24"/>
          <w:szCs w:val="24"/>
        </w:rPr>
        <w:t>με οφέλη στη</w:t>
      </w:r>
      <w:r w:rsidR="00A57D95" w:rsidRPr="008F4752">
        <w:rPr>
          <w:rFonts w:ascii="Arial" w:hAnsi="Arial" w:cs="Arial"/>
          <w:sz w:val="24"/>
          <w:szCs w:val="24"/>
        </w:rPr>
        <w:t xml:space="preserve"> μετέπειτα ζωή</w:t>
      </w:r>
      <w:r w:rsidR="005E4B7F" w:rsidRPr="008F4752">
        <w:rPr>
          <w:rFonts w:ascii="Arial" w:hAnsi="Arial" w:cs="Arial"/>
          <w:sz w:val="24"/>
          <w:szCs w:val="24"/>
        </w:rPr>
        <w:t xml:space="preserve"> των ατόμων με ΔΑΦ.</w:t>
      </w:r>
    </w:p>
    <w:p w14:paraId="6D6815F6" w14:textId="77777777" w:rsidR="00A57D95" w:rsidRPr="008F4752" w:rsidRDefault="00A57D95" w:rsidP="00A57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t>Επειδή</w:t>
      </w:r>
      <w:r w:rsidRPr="008F4752">
        <w:rPr>
          <w:rFonts w:ascii="Arial" w:hAnsi="Arial" w:cs="Arial"/>
          <w:sz w:val="24"/>
          <w:szCs w:val="24"/>
        </w:rPr>
        <w:t xml:space="preserve"> η παρακολούθηση αθλητικών αγώνων</w:t>
      </w:r>
      <w:r w:rsidR="005E4B7F" w:rsidRPr="008F4752">
        <w:rPr>
          <w:rFonts w:ascii="Arial" w:hAnsi="Arial" w:cs="Arial"/>
          <w:sz w:val="24"/>
          <w:szCs w:val="24"/>
        </w:rPr>
        <w:t xml:space="preserve"> </w:t>
      </w:r>
      <w:r w:rsidR="00F63C0E" w:rsidRPr="008F4752">
        <w:rPr>
          <w:rFonts w:ascii="Arial" w:hAnsi="Arial" w:cs="Arial"/>
          <w:sz w:val="24"/>
          <w:szCs w:val="24"/>
        </w:rPr>
        <w:t>ξεπερνάει τα όρια της</w:t>
      </w:r>
      <w:r w:rsidR="005E4B7F" w:rsidRPr="008F4752">
        <w:rPr>
          <w:rFonts w:ascii="Arial" w:hAnsi="Arial" w:cs="Arial"/>
          <w:sz w:val="24"/>
          <w:szCs w:val="24"/>
        </w:rPr>
        <w:t xml:space="preserve"> </w:t>
      </w:r>
      <w:r w:rsidRPr="008F4752">
        <w:rPr>
          <w:rFonts w:ascii="Arial" w:hAnsi="Arial" w:cs="Arial"/>
          <w:sz w:val="24"/>
          <w:szCs w:val="24"/>
        </w:rPr>
        <w:t>ψυχαγωγία</w:t>
      </w:r>
      <w:r w:rsidR="00F63C0E" w:rsidRPr="008F4752">
        <w:rPr>
          <w:rFonts w:ascii="Arial" w:hAnsi="Arial" w:cs="Arial"/>
          <w:sz w:val="24"/>
          <w:szCs w:val="24"/>
        </w:rPr>
        <w:t xml:space="preserve">ς και επεκτείνεται </w:t>
      </w:r>
      <w:r w:rsidR="005E4B7F" w:rsidRPr="008F4752">
        <w:rPr>
          <w:rFonts w:ascii="Arial" w:hAnsi="Arial" w:cs="Arial"/>
          <w:sz w:val="24"/>
          <w:szCs w:val="24"/>
        </w:rPr>
        <w:t>σ</w:t>
      </w:r>
      <w:r w:rsidRPr="008F4752">
        <w:rPr>
          <w:rFonts w:ascii="Arial" w:hAnsi="Arial" w:cs="Arial"/>
          <w:sz w:val="24"/>
          <w:szCs w:val="24"/>
        </w:rPr>
        <w:t xml:space="preserve">την </w:t>
      </w:r>
      <w:r w:rsidR="005E4B7F" w:rsidRPr="008F4752">
        <w:rPr>
          <w:rFonts w:ascii="Arial" w:hAnsi="Arial" w:cs="Arial"/>
          <w:sz w:val="24"/>
          <w:szCs w:val="24"/>
        </w:rPr>
        <w:t xml:space="preserve">ενίσχυση της </w:t>
      </w:r>
      <w:r w:rsidRPr="008F4752">
        <w:rPr>
          <w:rFonts w:ascii="Arial" w:hAnsi="Arial" w:cs="Arial"/>
          <w:sz w:val="24"/>
          <w:szCs w:val="24"/>
        </w:rPr>
        <w:t>αίσθηση</w:t>
      </w:r>
      <w:r w:rsidR="005E4B7F" w:rsidRPr="008F4752">
        <w:rPr>
          <w:rFonts w:ascii="Arial" w:hAnsi="Arial" w:cs="Arial"/>
          <w:sz w:val="24"/>
          <w:szCs w:val="24"/>
        </w:rPr>
        <w:t xml:space="preserve">ς </w:t>
      </w:r>
      <w:r w:rsidRPr="008F4752">
        <w:rPr>
          <w:rFonts w:ascii="Arial" w:hAnsi="Arial" w:cs="Arial"/>
          <w:sz w:val="24"/>
          <w:szCs w:val="24"/>
        </w:rPr>
        <w:t>του ανήκειν</w:t>
      </w:r>
      <w:r w:rsidR="005E4B7F" w:rsidRPr="008F4752">
        <w:rPr>
          <w:rFonts w:ascii="Arial" w:hAnsi="Arial" w:cs="Arial"/>
          <w:sz w:val="24"/>
          <w:szCs w:val="24"/>
        </w:rPr>
        <w:t xml:space="preserve">, αλλά </w:t>
      </w:r>
      <w:r w:rsidRPr="008F4752">
        <w:rPr>
          <w:rFonts w:ascii="Arial" w:hAnsi="Arial" w:cs="Arial"/>
          <w:sz w:val="24"/>
          <w:szCs w:val="24"/>
        </w:rPr>
        <w:t xml:space="preserve">και </w:t>
      </w:r>
      <w:r w:rsidR="005E4B7F" w:rsidRPr="008F4752">
        <w:rPr>
          <w:rFonts w:ascii="Arial" w:hAnsi="Arial" w:cs="Arial"/>
          <w:sz w:val="24"/>
          <w:szCs w:val="24"/>
        </w:rPr>
        <w:t>την ευημερία.</w:t>
      </w:r>
    </w:p>
    <w:p w14:paraId="4D1F6073" w14:textId="77777777" w:rsidR="005E4B7F" w:rsidRPr="008F4752" w:rsidRDefault="005E4B7F" w:rsidP="00A57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C3ECC6" w14:textId="0B449EA8" w:rsidR="00110363" w:rsidRPr="008F4752" w:rsidRDefault="00CB585B" w:rsidP="00EC4AA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t>Ε</w:t>
      </w:r>
      <w:r w:rsidR="00CC51BE" w:rsidRPr="008F4752">
        <w:rPr>
          <w:rFonts w:ascii="Arial" w:hAnsi="Arial" w:cs="Arial"/>
          <w:b/>
          <w:bCs/>
          <w:sz w:val="24"/>
          <w:szCs w:val="24"/>
        </w:rPr>
        <w:t>ρωτ</w:t>
      </w:r>
      <w:r w:rsidR="00676FAF" w:rsidRPr="008F4752">
        <w:rPr>
          <w:rFonts w:ascii="Arial" w:hAnsi="Arial" w:cs="Arial"/>
          <w:b/>
          <w:bCs/>
          <w:sz w:val="24"/>
          <w:szCs w:val="24"/>
        </w:rPr>
        <w:t>ά</w:t>
      </w:r>
      <w:r w:rsidR="00AE104C" w:rsidRPr="008F4752">
        <w:rPr>
          <w:rFonts w:ascii="Arial" w:hAnsi="Arial" w:cs="Arial"/>
          <w:b/>
          <w:bCs/>
          <w:sz w:val="24"/>
          <w:szCs w:val="24"/>
        </w:rPr>
        <w:t>ται ο</w:t>
      </w:r>
      <w:r w:rsidR="00684C0E" w:rsidRPr="008F4752">
        <w:rPr>
          <w:rFonts w:ascii="Arial" w:hAnsi="Arial" w:cs="Arial"/>
          <w:b/>
          <w:bCs/>
          <w:sz w:val="24"/>
          <w:szCs w:val="24"/>
        </w:rPr>
        <w:t xml:space="preserve"> </w:t>
      </w:r>
      <w:r w:rsidR="00EC4AA9">
        <w:rPr>
          <w:rFonts w:ascii="Arial" w:hAnsi="Arial" w:cs="Arial"/>
          <w:b/>
          <w:bCs/>
          <w:sz w:val="24"/>
          <w:szCs w:val="24"/>
        </w:rPr>
        <w:t>κ.</w:t>
      </w:r>
      <w:r w:rsidR="008F4752">
        <w:rPr>
          <w:rFonts w:ascii="Arial" w:hAnsi="Arial" w:cs="Arial"/>
          <w:b/>
          <w:bCs/>
          <w:sz w:val="24"/>
          <w:szCs w:val="24"/>
        </w:rPr>
        <w:t xml:space="preserve"> </w:t>
      </w:r>
      <w:r w:rsidR="00CC51BE" w:rsidRPr="008F4752">
        <w:rPr>
          <w:rFonts w:ascii="Arial" w:hAnsi="Arial" w:cs="Arial"/>
          <w:b/>
          <w:bCs/>
          <w:sz w:val="24"/>
          <w:szCs w:val="24"/>
        </w:rPr>
        <w:t>Υπουργ</w:t>
      </w:r>
      <w:r w:rsidR="00676FAF" w:rsidRPr="008F4752">
        <w:rPr>
          <w:rFonts w:ascii="Arial" w:hAnsi="Arial" w:cs="Arial"/>
          <w:b/>
          <w:bCs/>
          <w:sz w:val="24"/>
          <w:szCs w:val="24"/>
        </w:rPr>
        <w:t>ός</w:t>
      </w:r>
      <w:r w:rsidR="00CC51BE" w:rsidRPr="008F4752">
        <w:rPr>
          <w:rFonts w:ascii="Arial" w:hAnsi="Arial" w:cs="Arial"/>
          <w:b/>
          <w:bCs/>
          <w:sz w:val="24"/>
          <w:szCs w:val="24"/>
        </w:rPr>
        <w:t>:</w:t>
      </w:r>
    </w:p>
    <w:p w14:paraId="425F4F55" w14:textId="77777777" w:rsidR="00114AB9" w:rsidRPr="008F4752" w:rsidRDefault="00114AB9" w:rsidP="00114A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t>Ποιος ο σχεδιασμός του Υπουργείου για τη θεσμοθέτηση και την υλοποίηση προγραμμάτων άθλησης για τα άτομα με Διαταραχές Αυτιστικού Φάσματος (ΔΑΦ);</w:t>
      </w:r>
    </w:p>
    <w:p w14:paraId="5D733CD4" w14:textId="77777777" w:rsidR="00114AB9" w:rsidRPr="008F4752" w:rsidRDefault="00114AB9" w:rsidP="00114A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t>Προτίθεται να λάβει μέριμνα για την ενίσχυση της συμμετοχής και την προσβασιμότητα των ατόμων με Διαταραχές Αυτιστικού Φάσματος στον αθλητισμό;</w:t>
      </w:r>
    </w:p>
    <w:p w14:paraId="28F17FC3" w14:textId="77777777" w:rsidR="00F2238A" w:rsidRPr="008F4752" w:rsidRDefault="00744CDA" w:rsidP="00114AB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4752">
        <w:rPr>
          <w:rFonts w:ascii="Arial" w:hAnsi="Arial" w:cs="Arial"/>
          <w:b/>
          <w:bCs/>
          <w:sz w:val="24"/>
          <w:szCs w:val="24"/>
        </w:rPr>
        <w:t>Σε ποιες σχετικές ενέργειες σκοπεύει να προβεί</w:t>
      </w:r>
      <w:r w:rsidR="00004877" w:rsidRPr="008F4752">
        <w:rPr>
          <w:rFonts w:ascii="Arial" w:hAnsi="Arial" w:cs="Arial"/>
          <w:b/>
          <w:bCs/>
          <w:sz w:val="24"/>
          <w:szCs w:val="24"/>
        </w:rPr>
        <w:t>, αξιοποιώντας τις καλές πρακτικές που εφαρμόζονται</w:t>
      </w:r>
      <w:r w:rsidRPr="008F4752">
        <w:rPr>
          <w:rFonts w:ascii="Arial" w:hAnsi="Arial" w:cs="Arial"/>
          <w:b/>
          <w:bCs/>
          <w:sz w:val="24"/>
          <w:szCs w:val="24"/>
        </w:rPr>
        <w:t>;</w:t>
      </w:r>
    </w:p>
    <w:p w14:paraId="53BF2126" w14:textId="77777777" w:rsidR="00C31D7E" w:rsidRPr="008F4752" w:rsidRDefault="00C31D7E" w:rsidP="00C31D7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678951" w14:textId="5B313DF7" w:rsidR="00CC51BE" w:rsidRPr="008F4752" w:rsidRDefault="00283F22" w:rsidP="00BF39F2">
      <w:pPr>
        <w:pStyle w:val="Web"/>
        <w:shd w:val="clear" w:color="auto" w:fill="FFFFFF"/>
        <w:tabs>
          <w:tab w:val="center" w:pos="4153"/>
          <w:tab w:val="right" w:pos="830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8F4752">
        <w:rPr>
          <w:rFonts w:ascii="Arial" w:hAnsi="Arial" w:cs="Arial"/>
          <w:b/>
        </w:rPr>
        <w:t xml:space="preserve">Οι </w:t>
      </w:r>
      <w:r w:rsidR="00EC4AA9">
        <w:rPr>
          <w:rFonts w:ascii="Arial" w:hAnsi="Arial" w:cs="Arial"/>
          <w:b/>
        </w:rPr>
        <w:t>ε</w:t>
      </w:r>
      <w:bookmarkStart w:id="0" w:name="_GoBack"/>
      <w:bookmarkEnd w:id="0"/>
      <w:r w:rsidR="00CC51BE" w:rsidRPr="008F4752">
        <w:rPr>
          <w:rFonts w:ascii="Arial" w:hAnsi="Arial" w:cs="Arial"/>
          <w:b/>
        </w:rPr>
        <w:t>ρωτώ</w:t>
      </w:r>
      <w:r w:rsidR="00BC6989" w:rsidRPr="008F4752">
        <w:rPr>
          <w:rFonts w:ascii="Arial" w:hAnsi="Arial" w:cs="Arial"/>
          <w:b/>
        </w:rPr>
        <w:t>ντ</w:t>
      </w:r>
      <w:r w:rsidRPr="008F4752">
        <w:rPr>
          <w:rFonts w:ascii="Arial" w:hAnsi="Arial" w:cs="Arial"/>
          <w:b/>
        </w:rPr>
        <w:t xml:space="preserve">ες </w:t>
      </w:r>
      <w:r w:rsidR="009D4091" w:rsidRPr="008F4752">
        <w:rPr>
          <w:rFonts w:ascii="Arial" w:hAnsi="Arial" w:cs="Arial"/>
          <w:b/>
        </w:rPr>
        <w:t>Β</w:t>
      </w:r>
      <w:r w:rsidR="00CC51BE" w:rsidRPr="008F4752">
        <w:rPr>
          <w:rFonts w:ascii="Arial" w:hAnsi="Arial" w:cs="Arial"/>
          <w:b/>
        </w:rPr>
        <w:t>ουλευτ</w:t>
      </w:r>
      <w:r w:rsidRPr="008F4752">
        <w:rPr>
          <w:rFonts w:ascii="Arial" w:hAnsi="Arial" w:cs="Arial"/>
          <w:b/>
        </w:rPr>
        <w:t>έ</w:t>
      </w:r>
      <w:r w:rsidR="00CC51BE" w:rsidRPr="008F4752">
        <w:rPr>
          <w:rFonts w:ascii="Arial" w:hAnsi="Arial" w:cs="Arial"/>
          <w:b/>
        </w:rPr>
        <w:t>ς</w:t>
      </w:r>
    </w:p>
    <w:p w14:paraId="3CBD2181" w14:textId="77777777" w:rsidR="00CC49FF" w:rsidRPr="008F4752" w:rsidRDefault="00CC49FF" w:rsidP="00BF39F2">
      <w:pPr>
        <w:pStyle w:val="Web"/>
        <w:shd w:val="clear" w:color="auto" w:fill="FFFFFF"/>
        <w:tabs>
          <w:tab w:val="center" w:pos="4153"/>
          <w:tab w:val="right" w:pos="830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2DB38820" w14:textId="5BC66350" w:rsidR="00CC49FF" w:rsidRPr="008F4752" w:rsidRDefault="00CC49FF" w:rsidP="00BF39F2">
      <w:pPr>
        <w:pStyle w:val="Web"/>
        <w:shd w:val="clear" w:color="auto" w:fill="FFFFFF"/>
        <w:tabs>
          <w:tab w:val="center" w:pos="4153"/>
          <w:tab w:val="right" w:pos="830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8F4752">
        <w:rPr>
          <w:rFonts w:ascii="Arial" w:hAnsi="Arial" w:cs="Arial"/>
          <w:b/>
        </w:rPr>
        <w:t>Θρασκιά Ουρανία (Ράνια)</w:t>
      </w:r>
    </w:p>
    <w:p w14:paraId="0672017B" w14:textId="77777777" w:rsidR="00CC49FF" w:rsidRPr="008F4752" w:rsidRDefault="00CC49FF" w:rsidP="00BF39F2">
      <w:pPr>
        <w:pStyle w:val="Web"/>
        <w:shd w:val="clear" w:color="auto" w:fill="FFFFFF"/>
        <w:tabs>
          <w:tab w:val="center" w:pos="4153"/>
          <w:tab w:val="right" w:pos="830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2D0BD273" w14:textId="1FF2F08E" w:rsidR="00245675" w:rsidRPr="008F4752" w:rsidRDefault="00CC49FF" w:rsidP="00BF39F2">
      <w:pPr>
        <w:pStyle w:val="Web"/>
        <w:shd w:val="clear" w:color="auto" w:fill="FFFFFF"/>
        <w:tabs>
          <w:tab w:val="center" w:pos="4153"/>
          <w:tab w:val="right" w:pos="830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8F4752">
        <w:rPr>
          <w:rFonts w:ascii="Arial" w:hAnsi="Arial" w:cs="Arial"/>
          <w:b/>
        </w:rPr>
        <w:t>Μεϊκόπουλος Αλέξανδρος</w:t>
      </w:r>
    </w:p>
    <w:p w14:paraId="39956071" w14:textId="77777777" w:rsidR="00BC7C36" w:rsidRPr="008F4752" w:rsidRDefault="00BC7C36" w:rsidP="00612EDB">
      <w:pPr>
        <w:pStyle w:val="Web"/>
        <w:shd w:val="clear" w:color="auto" w:fill="FFFFFF"/>
        <w:tabs>
          <w:tab w:val="center" w:pos="4153"/>
          <w:tab w:val="right" w:pos="830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sectPr w:rsidR="00BC7C36" w:rsidRPr="008F4752" w:rsidSect="009D367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1B10" w14:textId="77777777" w:rsidR="00465E53" w:rsidRDefault="00465E53" w:rsidP="00377CCD">
      <w:pPr>
        <w:spacing w:after="0" w:line="240" w:lineRule="auto"/>
      </w:pPr>
      <w:r>
        <w:separator/>
      </w:r>
    </w:p>
  </w:endnote>
  <w:endnote w:type="continuationSeparator" w:id="0">
    <w:p w14:paraId="434AD8D2" w14:textId="77777777" w:rsidR="00465E53" w:rsidRDefault="00465E53" w:rsidP="0037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07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35D34" w14:textId="742FE9CE" w:rsidR="006D2C35" w:rsidRDefault="0035265C">
        <w:pPr>
          <w:pStyle w:val="a7"/>
          <w:jc w:val="right"/>
        </w:pPr>
        <w:r>
          <w:fldChar w:fldCharType="begin"/>
        </w:r>
        <w:r w:rsidR="009849CB">
          <w:instrText xml:space="preserve"> PAGE   \* MERGEFORMAT </w:instrText>
        </w:r>
        <w:r>
          <w:fldChar w:fldCharType="separate"/>
        </w:r>
        <w:r w:rsidR="00A37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9B63C4" w14:textId="77777777" w:rsidR="006D2C35" w:rsidRDefault="006D2C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6DF2" w14:textId="77777777" w:rsidR="00465E53" w:rsidRDefault="00465E53" w:rsidP="00377CCD">
      <w:pPr>
        <w:spacing w:after="0" w:line="240" w:lineRule="auto"/>
      </w:pPr>
      <w:r>
        <w:separator/>
      </w:r>
    </w:p>
  </w:footnote>
  <w:footnote w:type="continuationSeparator" w:id="0">
    <w:p w14:paraId="46876DF2" w14:textId="77777777" w:rsidR="00465E53" w:rsidRDefault="00465E53" w:rsidP="0037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44"/>
    <w:multiLevelType w:val="hybridMultilevel"/>
    <w:tmpl w:val="A3A0C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F15E9"/>
    <w:multiLevelType w:val="hybridMultilevel"/>
    <w:tmpl w:val="9ECC6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F0EED"/>
    <w:multiLevelType w:val="hybridMultilevel"/>
    <w:tmpl w:val="EFD68DB4"/>
    <w:lvl w:ilvl="0" w:tplc="47D4256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02101"/>
    <w:multiLevelType w:val="hybridMultilevel"/>
    <w:tmpl w:val="C602B5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4669"/>
    <w:multiLevelType w:val="multilevel"/>
    <w:tmpl w:val="E23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807EE"/>
    <w:multiLevelType w:val="hybridMultilevel"/>
    <w:tmpl w:val="5608F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F503A"/>
    <w:multiLevelType w:val="hybridMultilevel"/>
    <w:tmpl w:val="F8FA1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46BE4"/>
    <w:multiLevelType w:val="hybridMultilevel"/>
    <w:tmpl w:val="F48E80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31DB1"/>
    <w:multiLevelType w:val="multilevel"/>
    <w:tmpl w:val="A12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B7DF9"/>
    <w:multiLevelType w:val="hybridMultilevel"/>
    <w:tmpl w:val="2E48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2032C"/>
    <w:multiLevelType w:val="hybridMultilevel"/>
    <w:tmpl w:val="9F3A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F277E"/>
    <w:multiLevelType w:val="hybridMultilevel"/>
    <w:tmpl w:val="67CE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44022"/>
    <w:multiLevelType w:val="multilevel"/>
    <w:tmpl w:val="27EE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BE"/>
    <w:rsid w:val="00004877"/>
    <w:rsid w:val="00013665"/>
    <w:rsid w:val="00013963"/>
    <w:rsid w:val="0002348A"/>
    <w:rsid w:val="0002367D"/>
    <w:rsid w:val="00024AE7"/>
    <w:rsid w:val="000250BE"/>
    <w:rsid w:val="0002526D"/>
    <w:rsid w:val="0002673B"/>
    <w:rsid w:val="0003024E"/>
    <w:rsid w:val="00042178"/>
    <w:rsid w:val="00045928"/>
    <w:rsid w:val="000530FD"/>
    <w:rsid w:val="0006141C"/>
    <w:rsid w:val="000666B0"/>
    <w:rsid w:val="00094E50"/>
    <w:rsid w:val="00095EBA"/>
    <w:rsid w:val="000975EA"/>
    <w:rsid w:val="000A5D45"/>
    <w:rsid w:val="000B0A8E"/>
    <w:rsid w:val="000B2AAB"/>
    <w:rsid w:val="000B32D4"/>
    <w:rsid w:val="000B4BF9"/>
    <w:rsid w:val="000B5D1D"/>
    <w:rsid w:val="000C0ED7"/>
    <w:rsid w:val="000C3E7B"/>
    <w:rsid w:val="000C45B2"/>
    <w:rsid w:val="000C4669"/>
    <w:rsid w:val="000D2AB8"/>
    <w:rsid w:val="000D2AD6"/>
    <w:rsid w:val="000E63FC"/>
    <w:rsid w:val="000F05AC"/>
    <w:rsid w:val="000F17D9"/>
    <w:rsid w:val="00103E91"/>
    <w:rsid w:val="001102C5"/>
    <w:rsid w:val="00110363"/>
    <w:rsid w:val="00112AD2"/>
    <w:rsid w:val="00114AB9"/>
    <w:rsid w:val="001178EF"/>
    <w:rsid w:val="00122799"/>
    <w:rsid w:val="0012475F"/>
    <w:rsid w:val="00131A06"/>
    <w:rsid w:val="00160972"/>
    <w:rsid w:val="00160DE0"/>
    <w:rsid w:val="00162CB8"/>
    <w:rsid w:val="00163203"/>
    <w:rsid w:val="001743C0"/>
    <w:rsid w:val="0018108C"/>
    <w:rsid w:val="00182610"/>
    <w:rsid w:val="001A1894"/>
    <w:rsid w:val="001B5DFF"/>
    <w:rsid w:val="001C7252"/>
    <w:rsid w:val="001D7317"/>
    <w:rsid w:val="001F2345"/>
    <w:rsid w:val="001F6A9F"/>
    <w:rsid w:val="00204997"/>
    <w:rsid w:val="00205A1F"/>
    <w:rsid w:val="00221064"/>
    <w:rsid w:val="00221548"/>
    <w:rsid w:val="002226D7"/>
    <w:rsid w:val="0022401E"/>
    <w:rsid w:val="00235108"/>
    <w:rsid w:val="00237413"/>
    <w:rsid w:val="00245675"/>
    <w:rsid w:val="00246F18"/>
    <w:rsid w:val="0025116B"/>
    <w:rsid w:val="0025544A"/>
    <w:rsid w:val="00261FEE"/>
    <w:rsid w:val="00272337"/>
    <w:rsid w:val="002724C5"/>
    <w:rsid w:val="00273B73"/>
    <w:rsid w:val="00276A57"/>
    <w:rsid w:val="00283F22"/>
    <w:rsid w:val="00291A47"/>
    <w:rsid w:val="002932B0"/>
    <w:rsid w:val="002A1158"/>
    <w:rsid w:val="002A5679"/>
    <w:rsid w:val="002A5B1C"/>
    <w:rsid w:val="002C0957"/>
    <w:rsid w:val="002C2800"/>
    <w:rsid w:val="002C4421"/>
    <w:rsid w:val="002C782F"/>
    <w:rsid w:val="002D54DA"/>
    <w:rsid w:val="002E558C"/>
    <w:rsid w:val="002E60A1"/>
    <w:rsid w:val="002F6945"/>
    <w:rsid w:val="0030451A"/>
    <w:rsid w:val="00307DE5"/>
    <w:rsid w:val="00317D72"/>
    <w:rsid w:val="00320650"/>
    <w:rsid w:val="003336BC"/>
    <w:rsid w:val="00335376"/>
    <w:rsid w:val="00346742"/>
    <w:rsid w:val="0035136F"/>
    <w:rsid w:val="0035265C"/>
    <w:rsid w:val="0036180D"/>
    <w:rsid w:val="00365993"/>
    <w:rsid w:val="00377CCD"/>
    <w:rsid w:val="003817F2"/>
    <w:rsid w:val="00382C8D"/>
    <w:rsid w:val="00397DD8"/>
    <w:rsid w:val="003A1BF8"/>
    <w:rsid w:val="003F095C"/>
    <w:rsid w:val="003F1C83"/>
    <w:rsid w:val="00401D57"/>
    <w:rsid w:val="00402ABE"/>
    <w:rsid w:val="0042229C"/>
    <w:rsid w:val="00422D9A"/>
    <w:rsid w:val="00423E9A"/>
    <w:rsid w:val="00435B1D"/>
    <w:rsid w:val="00441E73"/>
    <w:rsid w:val="00443E13"/>
    <w:rsid w:val="00444A55"/>
    <w:rsid w:val="00446321"/>
    <w:rsid w:val="00453EE8"/>
    <w:rsid w:val="004549BE"/>
    <w:rsid w:val="00462217"/>
    <w:rsid w:val="00465E53"/>
    <w:rsid w:val="00466288"/>
    <w:rsid w:val="004770CA"/>
    <w:rsid w:val="00480419"/>
    <w:rsid w:val="00483A58"/>
    <w:rsid w:val="004842C3"/>
    <w:rsid w:val="004910A2"/>
    <w:rsid w:val="004941CF"/>
    <w:rsid w:val="00496074"/>
    <w:rsid w:val="004A6D2F"/>
    <w:rsid w:val="004B1ED6"/>
    <w:rsid w:val="004B482B"/>
    <w:rsid w:val="004B53C7"/>
    <w:rsid w:val="004B5D03"/>
    <w:rsid w:val="004B732F"/>
    <w:rsid w:val="004C4C74"/>
    <w:rsid w:val="004D5A96"/>
    <w:rsid w:val="004E481D"/>
    <w:rsid w:val="004E485F"/>
    <w:rsid w:val="004F422A"/>
    <w:rsid w:val="00501230"/>
    <w:rsid w:val="00501A86"/>
    <w:rsid w:val="00502C30"/>
    <w:rsid w:val="00503CAE"/>
    <w:rsid w:val="00504C1F"/>
    <w:rsid w:val="00510CC6"/>
    <w:rsid w:val="00526CD4"/>
    <w:rsid w:val="0052799E"/>
    <w:rsid w:val="00531E4F"/>
    <w:rsid w:val="00532C7C"/>
    <w:rsid w:val="005421CC"/>
    <w:rsid w:val="00542D05"/>
    <w:rsid w:val="00545EE8"/>
    <w:rsid w:val="00580E0B"/>
    <w:rsid w:val="0059650B"/>
    <w:rsid w:val="005A6A28"/>
    <w:rsid w:val="005B5409"/>
    <w:rsid w:val="005B7004"/>
    <w:rsid w:val="005C7DF3"/>
    <w:rsid w:val="005D2E8B"/>
    <w:rsid w:val="005E0D33"/>
    <w:rsid w:val="005E4B7F"/>
    <w:rsid w:val="005E518C"/>
    <w:rsid w:val="005F60EA"/>
    <w:rsid w:val="005F6DF0"/>
    <w:rsid w:val="00612EDB"/>
    <w:rsid w:val="006254C1"/>
    <w:rsid w:val="006260A2"/>
    <w:rsid w:val="00626C06"/>
    <w:rsid w:val="00631D65"/>
    <w:rsid w:val="00632F94"/>
    <w:rsid w:val="00643511"/>
    <w:rsid w:val="00644E63"/>
    <w:rsid w:val="00645E70"/>
    <w:rsid w:val="0064636D"/>
    <w:rsid w:val="00656B75"/>
    <w:rsid w:val="00656FCA"/>
    <w:rsid w:val="00657FFC"/>
    <w:rsid w:val="00662F9D"/>
    <w:rsid w:val="0066664F"/>
    <w:rsid w:val="00674451"/>
    <w:rsid w:val="00674936"/>
    <w:rsid w:val="00676FAF"/>
    <w:rsid w:val="006816FC"/>
    <w:rsid w:val="00681B57"/>
    <w:rsid w:val="00681F9C"/>
    <w:rsid w:val="00684C0E"/>
    <w:rsid w:val="0068525F"/>
    <w:rsid w:val="006866A1"/>
    <w:rsid w:val="00686FF3"/>
    <w:rsid w:val="006A10DC"/>
    <w:rsid w:val="006B0A98"/>
    <w:rsid w:val="006B64C8"/>
    <w:rsid w:val="006C2944"/>
    <w:rsid w:val="006D2BA9"/>
    <w:rsid w:val="006D2C35"/>
    <w:rsid w:val="006D6BBA"/>
    <w:rsid w:val="006F29B5"/>
    <w:rsid w:val="006F2EEF"/>
    <w:rsid w:val="00712988"/>
    <w:rsid w:val="00714AB1"/>
    <w:rsid w:val="007212FC"/>
    <w:rsid w:val="00721F86"/>
    <w:rsid w:val="00723179"/>
    <w:rsid w:val="00731744"/>
    <w:rsid w:val="00743EC1"/>
    <w:rsid w:val="00744CDA"/>
    <w:rsid w:val="00752ABC"/>
    <w:rsid w:val="007610B5"/>
    <w:rsid w:val="007674B7"/>
    <w:rsid w:val="00771973"/>
    <w:rsid w:val="007742A4"/>
    <w:rsid w:val="00777844"/>
    <w:rsid w:val="00780124"/>
    <w:rsid w:val="007804B1"/>
    <w:rsid w:val="0078062B"/>
    <w:rsid w:val="00787656"/>
    <w:rsid w:val="007A2154"/>
    <w:rsid w:val="007A5680"/>
    <w:rsid w:val="007B4929"/>
    <w:rsid w:val="007B5476"/>
    <w:rsid w:val="007C03A2"/>
    <w:rsid w:val="007D0F12"/>
    <w:rsid w:val="007D34F7"/>
    <w:rsid w:val="007D6E11"/>
    <w:rsid w:val="007D70AB"/>
    <w:rsid w:val="007E70BF"/>
    <w:rsid w:val="007F2AED"/>
    <w:rsid w:val="00804E8F"/>
    <w:rsid w:val="008120B2"/>
    <w:rsid w:val="008122C5"/>
    <w:rsid w:val="008404EF"/>
    <w:rsid w:val="00841686"/>
    <w:rsid w:val="008437B3"/>
    <w:rsid w:val="00845D6C"/>
    <w:rsid w:val="00846A61"/>
    <w:rsid w:val="00856805"/>
    <w:rsid w:val="0085730E"/>
    <w:rsid w:val="00857730"/>
    <w:rsid w:val="00860213"/>
    <w:rsid w:val="00872516"/>
    <w:rsid w:val="00874FDD"/>
    <w:rsid w:val="00883C52"/>
    <w:rsid w:val="008873ED"/>
    <w:rsid w:val="00887AB0"/>
    <w:rsid w:val="0089237A"/>
    <w:rsid w:val="00893CA5"/>
    <w:rsid w:val="008949F5"/>
    <w:rsid w:val="008A4592"/>
    <w:rsid w:val="008B4ED3"/>
    <w:rsid w:val="008D3C99"/>
    <w:rsid w:val="008D4576"/>
    <w:rsid w:val="008D5617"/>
    <w:rsid w:val="008E1172"/>
    <w:rsid w:val="008E5658"/>
    <w:rsid w:val="008F25FD"/>
    <w:rsid w:val="008F4752"/>
    <w:rsid w:val="009110E7"/>
    <w:rsid w:val="00912687"/>
    <w:rsid w:val="009179A8"/>
    <w:rsid w:val="00923772"/>
    <w:rsid w:val="00924B88"/>
    <w:rsid w:val="00924E94"/>
    <w:rsid w:val="00927FC4"/>
    <w:rsid w:val="009368EA"/>
    <w:rsid w:val="00950C08"/>
    <w:rsid w:val="00953629"/>
    <w:rsid w:val="00955479"/>
    <w:rsid w:val="009566A1"/>
    <w:rsid w:val="0096400D"/>
    <w:rsid w:val="0097099F"/>
    <w:rsid w:val="00980DB1"/>
    <w:rsid w:val="009849CB"/>
    <w:rsid w:val="00986874"/>
    <w:rsid w:val="009879C2"/>
    <w:rsid w:val="00996429"/>
    <w:rsid w:val="00996908"/>
    <w:rsid w:val="009A4882"/>
    <w:rsid w:val="009A571A"/>
    <w:rsid w:val="009A7213"/>
    <w:rsid w:val="009B335B"/>
    <w:rsid w:val="009B40F0"/>
    <w:rsid w:val="009B4399"/>
    <w:rsid w:val="009B7DE4"/>
    <w:rsid w:val="009B7F47"/>
    <w:rsid w:val="009C000A"/>
    <w:rsid w:val="009C2C08"/>
    <w:rsid w:val="009C2CEC"/>
    <w:rsid w:val="009D3670"/>
    <w:rsid w:val="009D4091"/>
    <w:rsid w:val="009D5F92"/>
    <w:rsid w:val="009E4EC1"/>
    <w:rsid w:val="009E5A08"/>
    <w:rsid w:val="009E7BEC"/>
    <w:rsid w:val="009F08B1"/>
    <w:rsid w:val="009F1CA8"/>
    <w:rsid w:val="009F1F4B"/>
    <w:rsid w:val="009F51D1"/>
    <w:rsid w:val="009F765C"/>
    <w:rsid w:val="00A00AE2"/>
    <w:rsid w:val="00A2018C"/>
    <w:rsid w:val="00A35BDF"/>
    <w:rsid w:val="00A37548"/>
    <w:rsid w:val="00A3764A"/>
    <w:rsid w:val="00A4343C"/>
    <w:rsid w:val="00A43D46"/>
    <w:rsid w:val="00A56739"/>
    <w:rsid w:val="00A57D95"/>
    <w:rsid w:val="00A645DD"/>
    <w:rsid w:val="00A670AD"/>
    <w:rsid w:val="00A76717"/>
    <w:rsid w:val="00A8364E"/>
    <w:rsid w:val="00AB599D"/>
    <w:rsid w:val="00AB652E"/>
    <w:rsid w:val="00AC0AA2"/>
    <w:rsid w:val="00AC3A29"/>
    <w:rsid w:val="00AC73CC"/>
    <w:rsid w:val="00AD0DB3"/>
    <w:rsid w:val="00AD1A5D"/>
    <w:rsid w:val="00AD370B"/>
    <w:rsid w:val="00AE104C"/>
    <w:rsid w:val="00AE1DFF"/>
    <w:rsid w:val="00AF09D8"/>
    <w:rsid w:val="00B07D64"/>
    <w:rsid w:val="00B117D9"/>
    <w:rsid w:val="00B2259D"/>
    <w:rsid w:val="00B253B4"/>
    <w:rsid w:val="00B2574A"/>
    <w:rsid w:val="00B3582C"/>
    <w:rsid w:val="00B413C8"/>
    <w:rsid w:val="00B4297F"/>
    <w:rsid w:val="00B47B27"/>
    <w:rsid w:val="00B53288"/>
    <w:rsid w:val="00B54302"/>
    <w:rsid w:val="00B75069"/>
    <w:rsid w:val="00B8274C"/>
    <w:rsid w:val="00B900FE"/>
    <w:rsid w:val="00B959C6"/>
    <w:rsid w:val="00BA0646"/>
    <w:rsid w:val="00BA410E"/>
    <w:rsid w:val="00BC2653"/>
    <w:rsid w:val="00BC3149"/>
    <w:rsid w:val="00BC4386"/>
    <w:rsid w:val="00BC6989"/>
    <w:rsid w:val="00BC7C36"/>
    <w:rsid w:val="00BD068D"/>
    <w:rsid w:val="00BD2CFB"/>
    <w:rsid w:val="00BE1126"/>
    <w:rsid w:val="00BE4037"/>
    <w:rsid w:val="00BF39F2"/>
    <w:rsid w:val="00C002A4"/>
    <w:rsid w:val="00C114CD"/>
    <w:rsid w:val="00C11DE8"/>
    <w:rsid w:val="00C15C5D"/>
    <w:rsid w:val="00C15ECD"/>
    <w:rsid w:val="00C165F4"/>
    <w:rsid w:val="00C22D09"/>
    <w:rsid w:val="00C26ECC"/>
    <w:rsid w:val="00C30ED9"/>
    <w:rsid w:val="00C31D7E"/>
    <w:rsid w:val="00C36EC1"/>
    <w:rsid w:val="00C542A6"/>
    <w:rsid w:val="00C54756"/>
    <w:rsid w:val="00C62D2F"/>
    <w:rsid w:val="00C658C0"/>
    <w:rsid w:val="00C74421"/>
    <w:rsid w:val="00C7712B"/>
    <w:rsid w:val="00C815F5"/>
    <w:rsid w:val="00C81BFD"/>
    <w:rsid w:val="00C84ACA"/>
    <w:rsid w:val="00C923E3"/>
    <w:rsid w:val="00CA59BE"/>
    <w:rsid w:val="00CA63BD"/>
    <w:rsid w:val="00CA74C5"/>
    <w:rsid w:val="00CA7CE0"/>
    <w:rsid w:val="00CB585B"/>
    <w:rsid w:val="00CB5A8E"/>
    <w:rsid w:val="00CB6BFC"/>
    <w:rsid w:val="00CC49FF"/>
    <w:rsid w:val="00CC51BE"/>
    <w:rsid w:val="00CD04C8"/>
    <w:rsid w:val="00CD489C"/>
    <w:rsid w:val="00CD509B"/>
    <w:rsid w:val="00CD5AE6"/>
    <w:rsid w:val="00CD7C64"/>
    <w:rsid w:val="00CE1079"/>
    <w:rsid w:val="00CE1C0E"/>
    <w:rsid w:val="00CE546F"/>
    <w:rsid w:val="00CF1713"/>
    <w:rsid w:val="00CF59DE"/>
    <w:rsid w:val="00CF6362"/>
    <w:rsid w:val="00CF759F"/>
    <w:rsid w:val="00D01EBD"/>
    <w:rsid w:val="00D118FD"/>
    <w:rsid w:val="00D1636C"/>
    <w:rsid w:val="00D1696B"/>
    <w:rsid w:val="00D21C4F"/>
    <w:rsid w:val="00D30AC7"/>
    <w:rsid w:val="00D32411"/>
    <w:rsid w:val="00D4044E"/>
    <w:rsid w:val="00D41191"/>
    <w:rsid w:val="00D416C7"/>
    <w:rsid w:val="00D41DFF"/>
    <w:rsid w:val="00D53480"/>
    <w:rsid w:val="00D53D14"/>
    <w:rsid w:val="00D53E65"/>
    <w:rsid w:val="00D569F4"/>
    <w:rsid w:val="00D63C63"/>
    <w:rsid w:val="00D6699A"/>
    <w:rsid w:val="00D66BE1"/>
    <w:rsid w:val="00D70DFD"/>
    <w:rsid w:val="00D754DA"/>
    <w:rsid w:val="00D8057B"/>
    <w:rsid w:val="00D91797"/>
    <w:rsid w:val="00D97B2A"/>
    <w:rsid w:val="00DA0A67"/>
    <w:rsid w:val="00DA59A9"/>
    <w:rsid w:val="00DB79BD"/>
    <w:rsid w:val="00DD1C9B"/>
    <w:rsid w:val="00DD7BC9"/>
    <w:rsid w:val="00DE11E9"/>
    <w:rsid w:val="00DE351C"/>
    <w:rsid w:val="00DE359F"/>
    <w:rsid w:val="00DF1129"/>
    <w:rsid w:val="00DF2A57"/>
    <w:rsid w:val="00E135CA"/>
    <w:rsid w:val="00E27B7B"/>
    <w:rsid w:val="00E30EAB"/>
    <w:rsid w:val="00E33380"/>
    <w:rsid w:val="00E35F24"/>
    <w:rsid w:val="00E37112"/>
    <w:rsid w:val="00E40BF5"/>
    <w:rsid w:val="00E414F5"/>
    <w:rsid w:val="00E42008"/>
    <w:rsid w:val="00E42741"/>
    <w:rsid w:val="00E427B8"/>
    <w:rsid w:val="00E43E67"/>
    <w:rsid w:val="00E53556"/>
    <w:rsid w:val="00E554D4"/>
    <w:rsid w:val="00E87E2E"/>
    <w:rsid w:val="00E91A60"/>
    <w:rsid w:val="00E92047"/>
    <w:rsid w:val="00EA4CBE"/>
    <w:rsid w:val="00EA6943"/>
    <w:rsid w:val="00EA7925"/>
    <w:rsid w:val="00EB7B4C"/>
    <w:rsid w:val="00EC4AA9"/>
    <w:rsid w:val="00EC5A10"/>
    <w:rsid w:val="00ED125C"/>
    <w:rsid w:val="00ED35F1"/>
    <w:rsid w:val="00EE7EEF"/>
    <w:rsid w:val="00EF3143"/>
    <w:rsid w:val="00EF6342"/>
    <w:rsid w:val="00F0100D"/>
    <w:rsid w:val="00F015FA"/>
    <w:rsid w:val="00F07FDC"/>
    <w:rsid w:val="00F10D0F"/>
    <w:rsid w:val="00F12052"/>
    <w:rsid w:val="00F13424"/>
    <w:rsid w:val="00F21E01"/>
    <w:rsid w:val="00F2238A"/>
    <w:rsid w:val="00F22C65"/>
    <w:rsid w:val="00F321E5"/>
    <w:rsid w:val="00F40A61"/>
    <w:rsid w:val="00F4107F"/>
    <w:rsid w:val="00F44C0E"/>
    <w:rsid w:val="00F47773"/>
    <w:rsid w:val="00F50846"/>
    <w:rsid w:val="00F5685C"/>
    <w:rsid w:val="00F56BB6"/>
    <w:rsid w:val="00F60978"/>
    <w:rsid w:val="00F61298"/>
    <w:rsid w:val="00F63C0E"/>
    <w:rsid w:val="00F63DE6"/>
    <w:rsid w:val="00F709FB"/>
    <w:rsid w:val="00F97194"/>
    <w:rsid w:val="00F97D18"/>
    <w:rsid w:val="00FA0E44"/>
    <w:rsid w:val="00FA2A84"/>
    <w:rsid w:val="00FA2B90"/>
    <w:rsid w:val="00FB3C50"/>
    <w:rsid w:val="00FB7180"/>
    <w:rsid w:val="00FE617E"/>
    <w:rsid w:val="00FE63FF"/>
    <w:rsid w:val="00FF23AF"/>
    <w:rsid w:val="00FF2780"/>
    <w:rsid w:val="00FF37F2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D4A"/>
  <w15:docId w15:val="{D8FB056B-22D2-4F74-B325-DF344187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BE"/>
    <w:pPr>
      <w:spacing w:after="200" w:line="276" w:lineRule="auto"/>
      <w:jc w:val="left"/>
    </w:pPr>
    <w:rPr>
      <w:kern w:val="0"/>
      <w:lang w:val="el-GR"/>
    </w:rPr>
  </w:style>
  <w:style w:type="paragraph" w:styleId="2">
    <w:name w:val="heading 2"/>
    <w:basedOn w:val="a"/>
    <w:link w:val="2Char"/>
    <w:uiPriority w:val="9"/>
    <w:qFormat/>
    <w:rsid w:val="00CA7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C51BE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character" w:styleId="a4">
    <w:name w:val="Strong"/>
    <w:basedOn w:val="a0"/>
    <w:uiPriority w:val="22"/>
    <w:qFormat/>
    <w:rsid w:val="00CC51BE"/>
    <w:rPr>
      <w:b/>
      <w:bCs/>
    </w:rPr>
  </w:style>
  <w:style w:type="paragraph" w:styleId="a5">
    <w:name w:val="Subtitle"/>
    <w:basedOn w:val="a"/>
    <w:next w:val="a"/>
    <w:link w:val="Char"/>
    <w:uiPriority w:val="11"/>
    <w:qFormat/>
    <w:rsid w:val="00CC51B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5"/>
    <w:uiPriority w:val="11"/>
    <w:rsid w:val="00CC51B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l-GR"/>
    </w:rPr>
  </w:style>
  <w:style w:type="paragraph" w:styleId="a6">
    <w:name w:val="header"/>
    <w:basedOn w:val="a"/>
    <w:link w:val="Char0"/>
    <w:uiPriority w:val="99"/>
    <w:unhideWhenUsed/>
    <w:rsid w:val="00377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77CCD"/>
    <w:rPr>
      <w:kern w:val="0"/>
      <w:lang w:val="el-GR"/>
    </w:rPr>
  </w:style>
  <w:style w:type="paragraph" w:styleId="a7">
    <w:name w:val="footer"/>
    <w:basedOn w:val="a"/>
    <w:link w:val="Char1"/>
    <w:uiPriority w:val="99"/>
    <w:unhideWhenUsed/>
    <w:rsid w:val="00377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77CCD"/>
    <w:rPr>
      <w:kern w:val="0"/>
      <w:lang w:val="el-GR"/>
    </w:rPr>
  </w:style>
  <w:style w:type="paragraph" w:styleId="a8">
    <w:name w:val="Balloon Text"/>
    <w:basedOn w:val="a"/>
    <w:link w:val="Char2"/>
    <w:uiPriority w:val="99"/>
    <w:semiHidden/>
    <w:unhideWhenUsed/>
    <w:rsid w:val="005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52799E"/>
    <w:rPr>
      <w:rFonts w:ascii="Tahoma" w:hAnsi="Tahoma" w:cs="Tahoma"/>
      <w:kern w:val="0"/>
      <w:sz w:val="16"/>
      <w:szCs w:val="16"/>
      <w:lang w:val="el-GR"/>
    </w:rPr>
  </w:style>
  <w:style w:type="character" w:styleId="-">
    <w:name w:val="Hyperlink"/>
    <w:basedOn w:val="a0"/>
    <w:uiPriority w:val="99"/>
    <w:semiHidden/>
    <w:unhideWhenUsed/>
    <w:rsid w:val="00CA7CE0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A7CE0"/>
    <w:rPr>
      <w:rFonts w:ascii="Times New Roman" w:eastAsia="Times New Roman" w:hAnsi="Times New Roman" w:cs="Times New Roman"/>
      <w:b/>
      <w:bCs/>
      <w:kern w:val="0"/>
      <w:sz w:val="36"/>
      <w:szCs w:val="36"/>
      <w:lang w:val="el-GR" w:eastAsia="el-GR"/>
    </w:rPr>
  </w:style>
  <w:style w:type="character" w:styleId="a9">
    <w:name w:val="Emphasis"/>
    <w:basedOn w:val="a0"/>
    <w:uiPriority w:val="20"/>
    <w:qFormat/>
    <w:rsid w:val="00CA7CE0"/>
    <w:rPr>
      <w:i/>
      <w:iCs/>
    </w:rPr>
  </w:style>
  <w:style w:type="paragraph" w:customStyle="1" w:styleId="Default">
    <w:name w:val="Default"/>
    <w:rsid w:val="009368EA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kern w:val="0"/>
      <w:sz w:val="24"/>
      <w:szCs w:val="24"/>
      <w:lang w:val="el-GR"/>
    </w:rPr>
  </w:style>
  <w:style w:type="paragraph" w:customStyle="1" w:styleId="1">
    <w:name w:val="Βασικό1"/>
    <w:rsid w:val="00656B75"/>
    <w:pPr>
      <w:spacing w:after="160" w:line="259" w:lineRule="auto"/>
      <w:jc w:val="left"/>
    </w:pPr>
    <w:rPr>
      <w:rFonts w:ascii="Calibri" w:eastAsia="Calibri" w:hAnsi="Calibri" w:cs="Calibri"/>
      <w:kern w:val="0"/>
      <w:lang w:val="el-GR" w:eastAsia="el-GR"/>
    </w:rPr>
  </w:style>
  <w:style w:type="paragraph" w:customStyle="1" w:styleId="xmsonormal">
    <w:name w:val="x_msonormal"/>
    <w:basedOn w:val="a"/>
    <w:rsid w:val="0066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zvds">
    <w:name w:val="xzvds"/>
    <w:basedOn w:val="a"/>
    <w:rsid w:val="007F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2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Μέλη Ιωάννα</cp:lastModifiedBy>
  <cp:revision>2</cp:revision>
  <cp:lastPrinted>2024-01-25T13:00:00Z</cp:lastPrinted>
  <dcterms:created xsi:type="dcterms:W3CDTF">2024-07-01T12:25:00Z</dcterms:created>
  <dcterms:modified xsi:type="dcterms:W3CDTF">2024-07-01T12:25:00Z</dcterms:modified>
</cp:coreProperties>
</file>