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8B" w:rsidRDefault="00434CCB"/>
    <w:p w:rsidR="00AD7B05" w:rsidRDefault="00600F65">
      <w:r>
        <w:rPr>
          <w:noProof/>
        </w:rPr>
        <w:drawing>
          <wp:inline distT="0" distB="0" distL="0" distR="0" wp14:anchorId="5E504617" wp14:editId="489DC2BC">
            <wp:extent cx="1811020" cy="872668"/>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1020" cy="872668"/>
                    </a:xfrm>
                    <a:prstGeom prst="rect">
                      <a:avLst/>
                    </a:prstGeom>
                    <a:noFill/>
                    <a:ln>
                      <a:noFill/>
                    </a:ln>
                  </pic:spPr>
                </pic:pic>
              </a:graphicData>
            </a:graphic>
          </wp:inline>
        </w:drawing>
      </w:r>
    </w:p>
    <w:p w:rsidR="00600F65" w:rsidRDefault="00600F65">
      <w:pPr>
        <w:rPr>
          <w:b/>
          <w:sz w:val="56"/>
          <w:szCs w:val="56"/>
        </w:rPr>
      </w:pPr>
    </w:p>
    <w:p w:rsidR="00600F65" w:rsidRDefault="00600F65">
      <w:pPr>
        <w:rPr>
          <w:b/>
          <w:sz w:val="56"/>
          <w:szCs w:val="56"/>
        </w:rPr>
      </w:pPr>
    </w:p>
    <w:p w:rsidR="00600F65" w:rsidRPr="00600F65" w:rsidRDefault="00600F65">
      <w:pPr>
        <w:rPr>
          <w:b/>
          <w:sz w:val="36"/>
          <w:szCs w:val="36"/>
          <w:u w:val="single"/>
        </w:rPr>
      </w:pPr>
      <w:r w:rsidRPr="00600F65">
        <w:rPr>
          <w:b/>
          <w:sz w:val="36"/>
          <w:szCs w:val="36"/>
          <w:u w:val="single"/>
        </w:rPr>
        <w:t>Δελτίο Τύπου</w:t>
      </w:r>
    </w:p>
    <w:p w:rsidR="00AD7B05" w:rsidRPr="00600F65" w:rsidRDefault="00AD7B05">
      <w:pPr>
        <w:rPr>
          <w:b/>
          <w:sz w:val="36"/>
          <w:szCs w:val="36"/>
        </w:rPr>
      </w:pPr>
      <w:r w:rsidRPr="00600F65">
        <w:rPr>
          <w:b/>
          <w:sz w:val="36"/>
          <w:szCs w:val="36"/>
        </w:rPr>
        <w:t xml:space="preserve">Η ΠΑΡΟΣ </w:t>
      </w:r>
      <w:r w:rsidR="00600F65" w:rsidRPr="00600F65">
        <w:rPr>
          <w:b/>
          <w:sz w:val="36"/>
          <w:szCs w:val="36"/>
        </w:rPr>
        <w:t xml:space="preserve"> </w:t>
      </w:r>
      <w:r w:rsidRPr="00600F65">
        <w:rPr>
          <w:b/>
          <w:sz w:val="36"/>
          <w:szCs w:val="36"/>
        </w:rPr>
        <w:t xml:space="preserve">ΣΤΟ </w:t>
      </w:r>
      <w:r w:rsidRPr="00600F65">
        <w:rPr>
          <w:b/>
          <w:sz w:val="36"/>
          <w:szCs w:val="36"/>
          <w:lang w:val="en-US"/>
        </w:rPr>
        <w:t>NETFLIX</w:t>
      </w:r>
    </w:p>
    <w:p w:rsidR="000B0A7C" w:rsidRPr="00600F65" w:rsidRDefault="000B0A7C"/>
    <w:p w:rsidR="000B0A7C" w:rsidRDefault="00E5669D">
      <w:pPr>
        <w:rPr>
          <w:lang w:val="en-US"/>
        </w:rPr>
      </w:pPr>
      <w:r w:rsidRPr="00E5669D">
        <w:rPr>
          <w:noProof/>
          <w:lang w:val="en-US"/>
        </w:rPr>
        <w:drawing>
          <wp:inline distT="0" distB="0" distL="0" distR="0">
            <wp:extent cx="5274310" cy="2968655"/>
            <wp:effectExtent l="19050" t="0" r="2540" b="0"/>
            <wp:docPr id="3" name="Εικόνα 4" descr="Arriving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iving on a beach"/>
                    <pic:cNvPicPr>
                      <a:picLocks noChangeAspect="1" noChangeArrowheads="1"/>
                    </pic:cNvPicPr>
                  </pic:nvPicPr>
                  <pic:blipFill>
                    <a:blip r:embed="rId5" cstate="print"/>
                    <a:srcRect/>
                    <a:stretch>
                      <a:fillRect/>
                    </a:stretch>
                  </pic:blipFill>
                  <pic:spPr bwMode="auto">
                    <a:xfrm>
                      <a:off x="0" y="0"/>
                      <a:ext cx="5274310" cy="2968655"/>
                    </a:xfrm>
                    <a:prstGeom prst="rect">
                      <a:avLst/>
                    </a:prstGeom>
                    <a:noFill/>
                    <a:ln w="9525">
                      <a:noFill/>
                      <a:miter lim="800000"/>
                      <a:headEnd/>
                      <a:tailEnd/>
                    </a:ln>
                  </pic:spPr>
                </pic:pic>
              </a:graphicData>
            </a:graphic>
          </wp:inline>
        </w:drawing>
      </w:r>
    </w:p>
    <w:p w:rsidR="000B0A7C" w:rsidRDefault="00E72AB1">
      <w:pPr>
        <w:rPr>
          <w:sz w:val="28"/>
          <w:szCs w:val="28"/>
        </w:rPr>
      </w:pPr>
      <w:r w:rsidRPr="00E5669D">
        <w:rPr>
          <w:sz w:val="28"/>
          <w:szCs w:val="28"/>
        </w:rPr>
        <w:t xml:space="preserve">«Πρωταγωνίστρια» για μια ακόμα φορά η Πάρος και στο </w:t>
      </w:r>
      <w:r w:rsidRPr="00E5669D">
        <w:rPr>
          <w:sz w:val="28"/>
          <w:szCs w:val="28"/>
          <w:lang w:val="en-US"/>
        </w:rPr>
        <w:t>film</w:t>
      </w:r>
      <w:r w:rsidRPr="00E5669D">
        <w:rPr>
          <w:sz w:val="28"/>
          <w:szCs w:val="28"/>
        </w:rPr>
        <w:t xml:space="preserve"> </w:t>
      </w:r>
      <w:r w:rsidRPr="00E5669D">
        <w:rPr>
          <w:sz w:val="28"/>
          <w:szCs w:val="28"/>
          <w:lang w:val="en-US"/>
        </w:rPr>
        <w:t>tourism</w:t>
      </w:r>
      <w:r w:rsidRPr="00E5669D">
        <w:rPr>
          <w:sz w:val="28"/>
          <w:szCs w:val="28"/>
        </w:rPr>
        <w:t>, αυτή τη φορά χάρη στη σειρά «</w:t>
      </w:r>
      <w:r w:rsidRPr="00E5669D">
        <w:rPr>
          <w:sz w:val="28"/>
          <w:szCs w:val="28"/>
          <w:lang w:val="en-US"/>
        </w:rPr>
        <w:t>One</w:t>
      </w:r>
      <w:r w:rsidRPr="00E5669D">
        <w:rPr>
          <w:sz w:val="28"/>
          <w:szCs w:val="28"/>
        </w:rPr>
        <w:t xml:space="preserve"> </w:t>
      </w:r>
      <w:r w:rsidRPr="00E5669D">
        <w:rPr>
          <w:sz w:val="28"/>
          <w:szCs w:val="28"/>
          <w:lang w:val="en-US"/>
        </w:rPr>
        <w:t>Day</w:t>
      </w:r>
      <w:r w:rsidRPr="00E5669D">
        <w:rPr>
          <w:sz w:val="28"/>
          <w:szCs w:val="28"/>
        </w:rPr>
        <w:t xml:space="preserve">» του </w:t>
      </w:r>
      <w:r w:rsidRPr="00E5669D">
        <w:rPr>
          <w:sz w:val="28"/>
          <w:szCs w:val="28"/>
          <w:lang w:val="en-US"/>
        </w:rPr>
        <w:t>Netflix</w:t>
      </w:r>
      <w:r w:rsidRPr="00E5669D">
        <w:rPr>
          <w:sz w:val="28"/>
          <w:szCs w:val="28"/>
        </w:rPr>
        <w:t xml:space="preserve"> που ήδη άρχισε να προβάλλεται και λαμβάνει παγκόσμια προβολή. Τα γυρίσματα είχαν γίνει στο νησί το Σεπτέμβριο του 2022 στην παραλία Σάντα Μαρία και </w:t>
      </w:r>
      <w:r w:rsidR="008B372F" w:rsidRPr="00E5669D">
        <w:rPr>
          <w:sz w:val="28"/>
          <w:szCs w:val="28"/>
        </w:rPr>
        <w:t>σε άλλα σημεία του νησιού (</w:t>
      </w:r>
      <w:proofErr w:type="spellStart"/>
      <w:r w:rsidR="008B372F" w:rsidRPr="00E5669D">
        <w:rPr>
          <w:sz w:val="28"/>
          <w:szCs w:val="28"/>
        </w:rPr>
        <w:t>φωτο</w:t>
      </w:r>
      <w:proofErr w:type="spellEnd"/>
      <w:r w:rsidR="008B372F" w:rsidRPr="00E5669D">
        <w:rPr>
          <w:sz w:val="28"/>
          <w:szCs w:val="28"/>
        </w:rPr>
        <w:t>)</w:t>
      </w:r>
      <w:r w:rsidRPr="00E5669D">
        <w:rPr>
          <w:sz w:val="28"/>
          <w:szCs w:val="28"/>
        </w:rPr>
        <w:t xml:space="preserve"> και καλύπτουν το 4</w:t>
      </w:r>
      <w:r w:rsidRPr="00E5669D">
        <w:rPr>
          <w:sz w:val="28"/>
          <w:szCs w:val="28"/>
          <w:vertAlign w:val="superscript"/>
        </w:rPr>
        <w:t>ο</w:t>
      </w:r>
      <w:r w:rsidRPr="00E5669D">
        <w:rPr>
          <w:sz w:val="28"/>
          <w:szCs w:val="28"/>
        </w:rPr>
        <w:t xml:space="preserve"> επεισόδιο της σειράς</w:t>
      </w:r>
      <w:r w:rsidR="008B372F" w:rsidRPr="00E5669D">
        <w:rPr>
          <w:sz w:val="28"/>
          <w:szCs w:val="28"/>
        </w:rPr>
        <w:t>.</w:t>
      </w:r>
    </w:p>
    <w:p w:rsidR="00E5669D" w:rsidRDefault="00E5669D">
      <w:pPr>
        <w:rPr>
          <w:sz w:val="28"/>
          <w:szCs w:val="28"/>
        </w:rPr>
      </w:pPr>
      <w:r w:rsidRPr="00E5669D">
        <w:rPr>
          <w:noProof/>
          <w:sz w:val="28"/>
          <w:szCs w:val="28"/>
        </w:rPr>
        <w:lastRenderedPageBreak/>
        <w:drawing>
          <wp:inline distT="0" distB="0" distL="0" distR="0">
            <wp:extent cx="5274310" cy="3955733"/>
            <wp:effectExtent l="19050" t="0" r="2540" b="0"/>
            <wp:docPr id="5" name="Εικόνα 7" descr="Santa Mari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a Maria Beach"/>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B372F" w:rsidRDefault="008B372F" w:rsidP="008B372F">
      <w:pPr>
        <w:pStyle w:val="Web"/>
        <w:shd w:val="clear" w:color="auto" w:fill="FFFFFF"/>
        <w:spacing w:before="0" w:beforeAutospacing="0" w:after="240" w:afterAutospacing="0" w:line="390" w:lineRule="atLeast"/>
        <w:rPr>
          <w:rFonts w:asciiTheme="minorHAnsi" w:hAnsiTheme="minorHAnsi" w:cs="Arial"/>
          <w:color w:val="313942"/>
          <w:sz w:val="28"/>
          <w:szCs w:val="28"/>
        </w:rPr>
      </w:pPr>
      <w:r w:rsidRPr="00E5669D">
        <w:rPr>
          <w:rFonts w:asciiTheme="minorHAnsi" w:hAnsiTheme="minorHAnsi" w:cs="Arial"/>
          <w:color w:val="313942"/>
          <w:sz w:val="28"/>
          <w:szCs w:val="28"/>
        </w:rPr>
        <w:t xml:space="preserve">Η νέα αυτή σειρά βασίζεται σε ένα ομώνυμο βιβλίο, όσο και μια ταινία. Συγγραφέας του μυθιστορήματος που κυκλοφόρησε το 2009 και έγινε </w:t>
      </w:r>
      <w:proofErr w:type="spellStart"/>
      <w:r w:rsidRPr="00E5669D">
        <w:rPr>
          <w:rFonts w:asciiTheme="minorHAnsi" w:hAnsiTheme="minorHAnsi" w:cs="Arial"/>
          <w:color w:val="313942"/>
          <w:sz w:val="28"/>
          <w:szCs w:val="28"/>
        </w:rPr>
        <w:t>best</w:t>
      </w:r>
      <w:proofErr w:type="spellEnd"/>
      <w:r w:rsidRPr="00E5669D">
        <w:rPr>
          <w:rFonts w:asciiTheme="minorHAnsi" w:hAnsiTheme="minorHAnsi" w:cs="Arial"/>
          <w:color w:val="313942"/>
          <w:sz w:val="28"/>
          <w:szCs w:val="28"/>
        </w:rPr>
        <w:t xml:space="preserve"> </w:t>
      </w:r>
      <w:proofErr w:type="spellStart"/>
      <w:r w:rsidRPr="00E5669D">
        <w:rPr>
          <w:rFonts w:asciiTheme="minorHAnsi" w:hAnsiTheme="minorHAnsi" w:cs="Arial"/>
          <w:color w:val="313942"/>
          <w:sz w:val="28"/>
          <w:szCs w:val="28"/>
        </w:rPr>
        <w:t>seller</w:t>
      </w:r>
      <w:proofErr w:type="spellEnd"/>
      <w:r w:rsidRPr="00E5669D">
        <w:rPr>
          <w:rFonts w:asciiTheme="minorHAnsi" w:hAnsiTheme="minorHAnsi" w:cs="Arial"/>
          <w:color w:val="313942"/>
          <w:sz w:val="28"/>
          <w:szCs w:val="28"/>
        </w:rPr>
        <w:t xml:space="preserve"> είναι ο </w:t>
      </w:r>
      <w:proofErr w:type="spellStart"/>
      <w:r w:rsidRPr="00E5669D">
        <w:rPr>
          <w:rFonts w:asciiTheme="minorHAnsi" w:hAnsiTheme="minorHAnsi" w:cs="Arial"/>
          <w:color w:val="313942"/>
          <w:sz w:val="28"/>
          <w:szCs w:val="28"/>
        </w:rPr>
        <w:t>David</w:t>
      </w:r>
      <w:proofErr w:type="spellEnd"/>
      <w:r w:rsidRPr="00E5669D">
        <w:rPr>
          <w:rFonts w:asciiTheme="minorHAnsi" w:hAnsiTheme="minorHAnsi" w:cs="Arial"/>
          <w:color w:val="313942"/>
          <w:sz w:val="28"/>
          <w:szCs w:val="28"/>
        </w:rPr>
        <w:t xml:space="preserve"> </w:t>
      </w:r>
      <w:proofErr w:type="spellStart"/>
      <w:r w:rsidRPr="00E5669D">
        <w:rPr>
          <w:rFonts w:asciiTheme="minorHAnsi" w:hAnsiTheme="minorHAnsi" w:cs="Arial"/>
          <w:color w:val="313942"/>
          <w:sz w:val="28"/>
          <w:szCs w:val="28"/>
        </w:rPr>
        <w:t>Nicholls</w:t>
      </w:r>
      <w:proofErr w:type="spellEnd"/>
      <w:r w:rsidRPr="00E5669D">
        <w:rPr>
          <w:rFonts w:asciiTheme="minorHAnsi" w:hAnsiTheme="minorHAnsi" w:cs="Arial"/>
          <w:color w:val="313942"/>
          <w:sz w:val="28"/>
          <w:szCs w:val="28"/>
        </w:rPr>
        <w:t xml:space="preserve">, ενώ στην ταινία που βγήκε δύο χρόνια αργότερα στις κινηματογραφικές αίθουσες πρωταγωνίστησε η </w:t>
      </w:r>
      <w:proofErr w:type="spellStart"/>
      <w:r w:rsidRPr="00E5669D">
        <w:rPr>
          <w:rFonts w:asciiTheme="minorHAnsi" w:hAnsiTheme="minorHAnsi" w:cs="Arial"/>
          <w:color w:val="313942"/>
          <w:sz w:val="28"/>
          <w:szCs w:val="28"/>
        </w:rPr>
        <w:t>Anne</w:t>
      </w:r>
      <w:proofErr w:type="spellEnd"/>
      <w:r w:rsidRPr="00E5669D">
        <w:rPr>
          <w:rFonts w:asciiTheme="minorHAnsi" w:hAnsiTheme="minorHAnsi" w:cs="Arial"/>
          <w:color w:val="313942"/>
          <w:sz w:val="28"/>
          <w:szCs w:val="28"/>
        </w:rPr>
        <w:t xml:space="preserve"> </w:t>
      </w:r>
      <w:proofErr w:type="spellStart"/>
      <w:r w:rsidRPr="00E5669D">
        <w:rPr>
          <w:rFonts w:asciiTheme="minorHAnsi" w:hAnsiTheme="minorHAnsi" w:cs="Arial"/>
          <w:color w:val="313942"/>
          <w:sz w:val="28"/>
          <w:szCs w:val="28"/>
        </w:rPr>
        <w:t>Hathaway</w:t>
      </w:r>
      <w:proofErr w:type="spellEnd"/>
      <w:r w:rsidRPr="00E5669D">
        <w:rPr>
          <w:rFonts w:asciiTheme="minorHAnsi" w:hAnsiTheme="minorHAnsi" w:cs="Arial"/>
          <w:color w:val="313942"/>
          <w:sz w:val="28"/>
          <w:szCs w:val="28"/>
        </w:rPr>
        <w:t xml:space="preserve">. Μάλιστα, η ταινία σημείωσε τεράστια εισπρακτική επιτυχία, αφού έφερε πίσω περίπου 60 εκατομμύρια δολάρια στο </w:t>
      </w:r>
      <w:proofErr w:type="spellStart"/>
      <w:r w:rsidRPr="00E5669D">
        <w:rPr>
          <w:rFonts w:asciiTheme="minorHAnsi" w:hAnsiTheme="minorHAnsi" w:cs="Arial"/>
          <w:color w:val="313942"/>
          <w:sz w:val="28"/>
          <w:szCs w:val="28"/>
        </w:rPr>
        <w:t>box</w:t>
      </w:r>
      <w:proofErr w:type="spellEnd"/>
      <w:r w:rsidRPr="00E5669D">
        <w:rPr>
          <w:rFonts w:asciiTheme="minorHAnsi" w:hAnsiTheme="minorHAnsi" w:cs="Arial"/>
          <w:color w:val="313942"/>
          <w:sz w:val="28"/>
          <w:szCs w:val="28"/>
        </w:rPr>
        <w:t xml:space="preserve"> </w:t>
      </w:r>
      <w:proofErr w:type="spellStart"/>
      <w:r w:rsidRPr="00E5669D">
        <w:rPr>
          <w:rFonts w:asciiTheme="minorHAnsi" w:hAnsiTheme="minorHAnsi" w:cs="Arial"/>
          <w:color w:val="313942"/>
          <w:sz w:val="28"/>
          <w:szCs w:val="28"/>
        </w:rPr>
        <w:t>office</w:t>
      </w:r>
      <w:proofErr w:type="spellEnd"/>
      <w:r w:rsidRPr="00E5669D">
        <w:rPr>
          <w:rFonts w:asciiTheme="minorHAnsi" w:hAnsiTheme="minorHAnsi" w:cs="Arial"/>
          <w:color w:val="313942"/>
          <w:sz w:val="28"/>
          <w:szCs w:val="28"/>
        </w:rPr>
        <w:t xml:space="preserve">, με την παραγωγή της να στοιχίζει μόλις 15 εκατομμύρια δολάρια. Πρόκειται για ένα δραματικό </w:t>
      </w:r>
      <w:proofErr w:type="spellStart"/>
      <w:r w:rsidRPr="00E5669D">
        <w:rPr>
          <w:rFonts w:asciiTheme="minorHAnsi" w:hAnsiTheme="minorHAnsi" w:cs="Arial"/>
          <w:color w:val="313942"/>
          <w:sz w:val="28"/>
          <w:szCs w:val="28"/>
        </w:rPr>
        <w:t>love</w:t>
      </w:r>
      <w:proofErr w:type="spellEnd"/>
      <w:r w:rsidRPr="00E5669D">
        <w:rPr>
          <w:rFonts w:asciiTheme="minorHAnsi" w:hAnsiTheme="minorHAnsi" w:cs="Arial"/>
          <w:color w:val="313942"/>
          <w:sz w:val="28"/>
          <w:szCs w:val="28"/>
        </w:rPr>
        <w:t xml:space="preserve"> </w:t>
      </w:r>
      <w:proofErr w:type="spellStart"/>
      <w:r w:rsidRPr="00E5669D">
        <w:rPr>
          <w:rFonts w:asciiTheme="minorHAnsi" w:hAnsiTheme="minorHAnsi" w:cs="Arial"/>
          <w:color w:val="313942"/>
          <w:sz w:val="28"/>
          <w:szCs w:val="28"/>
        </w:rPr>
        <w:t>story</w:t>
      </w:r>
      <w:proofErr w:type="spellEnd"/>
      <w:r w:rsidRPr="00E5669D">
        <w:rPr>
          <w:rFonts w:asciiTheme="minorHAnsi" w:hAnsiTheme="minorHAnsi" w:cs="Arial"/>
          <w:color w:val="313942"/>
          <w:sz w:val="28"/>
          <w:szCs w:val="28"/>
        </w:rPr>
        <w:t xml:space="preserve"> που αναμένεται να συγκινήσει τόσο αυτούς που έχουν διαβάσει το βιβλίο ή έχουν δει την ταινία, όσο κάθε άλλο χρήστη που θα του δώσει μια ευκαιρία στο </w:t>
      </w:r>
      <w:proofErr w:type="spellStart"/>
      <w:r w:rsidRPr="00E5669D">
        <w:rPr>
          <w:rFonts w:asciiTheme="minorHAnsi" w:hAnsiTheme="minorHAnsi" w:cs="Arial"/>
          <w:color w:val="313942"/>
          <w:sz w:val="28"/>
          <w:szCs w:val="28"/>
        </w:rPr>
        <w:t>Netflix</w:t>
      </w:r>
      <w:proofErr w:type="spellEnd"/>
      <w:r w:rsidRPr="00E5669D">
        <w:rPr>
          <w:rFonts w:asciiTheme="minorHAnsi" w:hAnsiTheme="minorHAnsi" w:cs="Arial"/>
          <w:color w:val="313942"/>
          <w:sz w:val="28"/>
          <w:szCs w:val="28"/>
        </w:rPr>
        <w:t>.</w:t>
      </w:r>
    </w:p>
    <w:p w:rsidR="008B372F" w:rsidRDefault="008B372F">
      <w:pPr>
        <w:rPr>
          <w:sz w:val="28"/>
          <w:szCs w:val="28"/>
        </w:rPr>
      </w:pPr>
      <w:r w:rsidRPr="00E5669D">
        <w:rPr>
          <w:sz w:val="28"/>
          <w:szCs w:val="28"/>
        </w:rPr>
        <w:t xml:space="preserve">Πέρα από τη μεγάλη θεαματικότητα που </w:t>
      </w:r>
      <w:r w:rsidR="0013600C">
        <w:rPr>
          <w:sz w:val="28"/>
          <w:szCs w:val="28"/>
        </w:rPr>
        <w:t xml:space="preserve">ήδη </w:t>
      </w:r>
      <w:r w:rsidRPr="00E5669D">
        <w:rPr>
          <w:sz w:val="28"/>
          <w:szCs w:val="28"/>
        </w:rPr>
        <w:t>γνωρίζει</w:t>
      </w:r>
      <w:r w:rsidR="0013600C">
        <w:rPr>
          <w:sz w:val="28"/>
          <w:szCs w:val="28"/>
        </w:rPr>
        <w:t xml:space="preserve"> η σειρά που μόλις άρχισε να προβάλλεται</w:t>
      </w:r>
      <w:r w:rsidRPr="00E5669D">
        <w:rPr>
          <w:sz w:val="28"/>
          <w:szCs w:val="28"/>
        </w:rPr>
        <w:t xml:space="preserve">, πολλά Μέσα Ενημέρωσης παγκόσμιας εμβέλειας , μεταξύ των οποίων </w:t>
      </w:r>
      <w:r w:rsidRPr="00E5669D">
        <w:rPr>
          <w:sz w:val="28"/>
          <w:szCs w:val="28"/>
          <w:lang w:val="en-US"/>
        </w:rPr>
        <w:t>Conde</w:t>
      </w:r>
      <w:r w:rsidRPr="00E5669D">
        <w:rPr>
          <w:sz w:val="28"/>
          <w:szCs w:val="28"/>
        </w:rPr>
        <w:t xml:space="preserve"> </w:t>
      </w:r>
      <w:r w:rsidRPr="00E5669D">
        <w:rPr>
          <w:sz w:val="28"/>
          <w:szCs w:val="28"/>
          <w:lang w:val="en-US"/>
        </w:rPr>
        <w:t>Nast</w:t>
      </w:r>
      <w:r w:rsidRPr="00E5669D">
        <w:rPr>
          <w:sz w:val="28"/>
          <w:szCs w:val="28"/>
        </w:rPr>
        <w:t xml:space="preserve"> </w:t>
      </w:r>
      <w:r w:rsidRPr="00E5669D">
        <w:rPr>
          <w:sz w:val="28"/>
          <w:szCs w:val="28"/>
          <w:lang w:val="en-US"/>
        </w:rPr>
        <w:t>Traveler</w:t>
      </w:r>
      <w:r w:rsidRPr="00E5669D">
        <w:rPr>
          <w:sz w:val="28"/>
          <w:szCs w:val="28"/>
        </w:rPr>
        <w:t xml:space="preserve">, </w:t>
      </w:r>
      <w:r w:rsidRPr="00E5669D">
        <w:rPr>
          <w:sz w:val="28"/>
          <w:szCs w:val="28"/>
          <w:lang w:val="en-US"/>
        </w:rPr>
        <w:t>Cosmopolitan</w:t>
      </w:r>
      <w:r w:rsidRPr="00E5669D">
        <w:rPr>
          <w:sz w:val="28"/>
          <w:szCs w:val="28"/>
        </w:rPr>
        <w:t xml:space="preserve">, </w:t>
      </w:r>
      <w:r w:rsidRPr="00E5669D">
        <w:rPr>
          <w:sz w:val="28"/>
          <w:szCs w:val="28"/>
          <w:lang w:val="en-US"/>
        </w:rPr>
        <w:t>National</w:t>
      </w:r>
      <w:r w:rsidRPr="00E5669D">
        <w:rPr>
          <w:sz w:val="28"/>
          <w:szCs w:val="28"/>
        </w:rPr>
        <w:t xml:space="preserve"> </w:t>
      </w:r>
      <w:r w:rsidRPr="00E5669D">
        <w:rPr>
          <w:sz w:val="28"/>
          <w:szCs w:val="28"/>
          <w:lang w:val="en-US"/>
        </w:rPr>
        <w:t>World</w:t>
      </w:r>
      <w:r w:rsidRPr="00E5669D">
        <w:rPr>
          <w:sz w:val="28"/>
          <w:szCs w:val="28"/>
        </w:rPr>
        <w:t xml:space="preserve">, </w:t>
      </w:r>
      <w:r w:rsidRPr="00E5669D">
        <w:rPr>
          <w:sz w:val="28"/>
          <w:szCs w:val="28"/>
          <w:lang w:val="en-US"/>
        </w:rPr>
        <w:t>Rolling</w:t>
      </w:r>
      <w:r w:rsidRPr="00E5669D">
        <w:rPr>
          <w:sz w:val="28"/>
          <w:szCs w:val="28"/>
        </w:rPr>
        <w:t xml:space="preserve"> </w:t>
      </w:r>
      <w:r w:rsidRPr="00E5669D">
        <w:rPr>
          <w:sz w:val="28"/>
          <w:szCs w:val="28"/>
          <w:lang w:val="en-US"/>
        </w:rPr>
        <w:t>Stone</w:t>
      </w:r>
      <w:r w:rsidRPr="00E5669D">
        <w:rPr>
          <w:sz w:val="28"/>
          <w:szCs w:val="28"/>
        </w:rPr>
        <w:t xml:space="preserve">, </w:t>
      </w:r>
      <w:proofErr w:type="spellStart"/>
      <w:r w:rsidRPr="00E5669D">
        <w:rPr>
          <w:sz w:val="28"/>
          <w:szCs w:val="28"/>
          <w:lang w:val="en-US"/>
        </w:rPr>
        <w:t>Welwyn</w:t>
      </w:r>
      <w:proofErr w:type="spellEnd"/>
      <w:r w:rsidRPr="00E5669D">
        <w:rPr>
          <w:sz w:val="28"/>
          <w:szCs w:val="28"/>
        </w:rPr>
        <w:t xml:space="preserve"> </w:t>
      </w:r>
      <w:r w:rsidRPr="00E5669D">
        <w:rPr>
          <w:sz w:val="28"/>
          <w:szCs w:val="28"/>
          <w:lang w:val="en-US"/>
        </w:rPr>
        <w:t>Hatfield</w:t>
      </w:r>
      <w:r w:rsidRPr="00E5669D">
        <w:rPr>
          <w:sz w:val="28"/>
          <w:szCs w:val="28"/>
        </w:rPr>
        <w:t xml:space="preserve"> </w:t>
      </w:r>
      <w:r w:rsidRPr="00E5669D">
        <w:rPr>
          <w:sz w:val="28"/>
          <w:szCs w:val="28"/>
          <w:lang w:val="en-US"/>
        </w:rPr>
        <w:t>Times</w:t>
      </w:r>
      <w:r w:rsidRPr="00E5669D">
        <w:rPr>
          <w:sz w:val="28"/>
          <w:szCs w:val="28"/>
        </w:rPr>
        <w:t xml:space="preserve">, </w:t>
      </w:r>
      <w:r w:rsidRPr="00E5669D">
        <w:rPr>
          <w:sz w:val="28"/>
          <w:szCs w:val="28"/>
          <w:lang w:val="en-US"/>
        </w:rPr>
        <w:t>Radio</w:t>
      </w:r>
      <w:r w:rsidR="00E5669D" w:rsidRPr="00E5669D">
        <w:rPr>
          <w:sz w:val="28"/>
          <w:szCs w:val="28"/>
        </w:rPr>
        <w:t xml:space="preserve"> </w:t>
      </w:r>
      <w:r w:rsidR="00E5669D" w:rsidRPr="00E5669D">
        <w:rPr>
          <w:sz w:val="28"/>
          <w:szCs w:val="28"/>
          <w:lang w:val="en-US"/>
        </w:rPr>
        <w:t>T</w:t>
      </w:r>
      <w:r w:rsidRPr="00E5669D">
        <w:rPr>
          <w:sz w:val="28"/>
          <w:szCs w:val="28"/>
          <w:lang w:val="en-US"/>
        </w:rPr>
        <w:t>imes</w:t>
      </w:r>
      <w:r w:rsidRPr="00E5669D">
        <w:rPr>
          <w:sz w:val="28"/>
          <w:szCs w:val="28"/>
        </w:rPr>
        <w:t xml:space="preserve">, </w:t>
      </w:r>
      <w:r w:rsidR="00E5669D" w:rsidRPr="00E5669D">
        <w:rPr>
          <w:sz w:val="28"/>
          <w:szCs w:val="28"/>
          <w:lang w:val="en-US"/>
        </w:rPr>
        <w:t>Independent</w:t>
      </w:r>
      <w:r w:rsidR="00E5669D" w:rsidRPr="00E5669D">
        <w:rPr>
          <w:sz w:val="28"/>
          <w:szCs w:val="28"/>
        </w:rPr>
        <w:t xml:space="preserve"> και άλλα από το Ηνωμένο Βασίλειο, τον Καναδά κλπ , παρουσιάζουν τα σημεία που έγιναν τα γυρίσματα, μεταξύ των οποίων και την Πάρο διασφαλίζοντας μεγάλη προβολή στο κυκλαδίτικο νησί.</w:t>
      </w:r>
    </w:p>
    <w:p w:rsidR="0013600C" w:rsidRDefault="0013600C">
      <w:pPr>
        <w:rPr>
          <w:sz w:val="28"/>
          <w:szCs w:val="28"/>
        </w:rPr>
      </w:pPr>
    </w:p>
    <w:p w:rsidR="0013600C" w:rsidRPr="0013600C" w:rsidRDefault="0013600C">
      <w:pPr>
        <w:rPr>
          <w:sz w:val="28"/>
          <w:szCs w:val="28"/>
        </w:rPr>
      </w:pPr>
    </w:p>
    <w:p w:rsidR="0013600C" w:rsidRPr="0013600C" w:rsidRDefault="0013600C" w:rsidP="0013600C">
      <w:pPr>
        <w:rPr>
          <w:b/>
          <w:color w:val="000000"/>
          <w:sz w:val="28"/>
          <w:szCs w:val="28"/>
          <w:shd w:val="clear" w:color="auto" w:fill="F2F2F2"/>
        </w:rPr>
      </w:pPr>
      <w:r w:rsidRPr="0013600C">
        <w:rPr>
          <w:sz w:val="28"/>
          <w:szCs w:val="28"/>
        </w:rPr>
        <w:t xml:space="preserve">Σύμφωνα με στοιχεία και στατιστικές που συνέλεξε η </w:t>
      </w:r>
      <w:r w:rsidRPr="0013600C">
        <w:rPr>
          <w:sz w:val="28"/>
          <w:szCs w:val="28"/>
          <w:lang w:val="en-US"/>
        </w:rPr>
        <w:t>MTC</w:t>
      </w:r>
      <w:r w:rsidRPr="0013600C">
        <w:rPr>
          <w:sz w:val="28"/>
          <w:szCs w:val="28"/>
        </w:rPr>
        <w:t xml:space="preserve"> </w:t>
      </w:r>
      <w:r w:rsidRPr="0013600C">
        <w:rPr>
          <w:sz w:val="28"/>
          <w:szCs w:val="28"/>
          <w:lang w:val="en-US"/>
        </w:rPr>
        <w:t>GROUP</w:t>
      </w:r>
      <w:r w:rsidRPr="0013600C">
        <w:rPr>
          <w:sz w:val="28"/>
          <w:szCs w:val="28"/>
        </w:rPr>
        <w:t xml:space="preserve"> ,εταιρία Συμβούλων του Δήμου Πάρου, η επιλογή ενός τόπου για γυρίσματα ταινιών ή σειρών έχει σημαντικά οικονομικά οφέλη ακόμα και για τις τοπικές κοινωνίες όσο διαρκούν τα γυρίσματα και, φυσικά,  για την προβολή του προορισμού. Το δεύτερο, μάλιστα, πιστοποιείται και από τον ταξιδιωτικό όμιλο </w:t>
      </w:r>
      <w:r w:rsidRPr="0013600C">
        <w:rPr>
          <w:sz w:val="28"/>
          <w:szCs w:val="28"/>
          <w:lang w:val="en-US"/>
        </w:rPr>
        <w:t>Expedia</w:t>
      </w:r>
      <w:r w:rsidRPr="0013600C">
        <w:rPr>
          <w:sz w:val="28"/>
          <w:szCs w:val="28"/>
        </w:rPr>
        <w:t>, ενώ σ</w:t>
      </w:r>
      <w:r w:rsidRPr="0013600C">
        <w:rPr>
          <w:color w:val="000000"/>
          <w:sz w:val="28"/>
          <w:szCs w:val="28"/>
          <w:shd w:val="clear" w:color="auto" w:fill="FFFFFF"/>
        </w:rPr>
        <w:t xml:space="preserve">ύμφωνα με μια μελέτη που διεξήχθη για λογαριασμό του </w:t>
      </w:r>
      <w:proofErr w:type="spellStart"/>
      <w:r w:rsidRPr="0013600C">
        <w:rPr>
          <w:color w:val="000000"/>
          <w:sz w:val="28"/>
          <w:szCs w:val="28"/>
          <w:shd w:val="clear" w:color="auto" w:fill="FFFFFF"/>
          <w:lang w:val="en-US"/>
        </w:rPr>
        <w:t>Tendance</w:t>
      </w:r>
      <w:proofErr w:type="spellEnd"/>
      <w:r w:rsidRPr="0013600C">
        <w:rPr>
          <w:color w:val="000000"/>
          <w:sz w:val="28"/>
          <w:szCs w:val="28"/>
          <w:shd w:val="clear" w:color="auto" w:fill="FFFFFF"/>
        </w:rPr>
        <w:t xml:space="preserve">  </w:t>
      </w:r>
      <w:proofErr w:type="spellStart"/>
      <w:r w:rsidRPr="0013600C">
        <w:rPr>
          <w:color w:val="000000"/>
          <w:sz w:val="28"/>
          <w:szCs w:val="28"/>
          <w:shd w:val="clear" w:color="auto" w:fill="FFFFFF"/>
          <w:lang w:val="en-US"/>
        </w:rPr>
        <w:t>Hotellerie</w:t>
      </w:r>
      <w:proofErr w:type="spellEnd"/>
      <w:r w:rsidRPr="0013600C">
        <w:rPr>
          <w:color w:val="000000"/>
          <w:sz w:val="28"/>
          <w:szCs w:val="28"/>
          <w:shd w:val="clear" w:color="auto" w:fill="FFFFFF"/>
        </w:rPr>
        <w:t>, </w:t>
      </w:r>
      <w:r w:rsidRPr="0013600C">
        <w:rPr>
          <w:rStyle w:val="a5"/>
          <w:b w:val="0"/>
          <w:color w:val="000000"/>
          <w:sz w:val="28"/>
          <w:szCs w:val="28"/>
          <w:shd w:val="clear" w:color="auto" w:fill="FFFFFF"/>
        </w:rPr>
        <w:t>«τα ντοκιμαντέρ, οι ταινίες και οι τηλεοπτικές σειρές είναι πλέον η </w:t>
      </w:r>
      <w:r w:rsidRPr="0013600C">
        <w:rPr>
          <w:rStyle w:val="a4"/>
          <w:b/>
          <w:bCs/>
          <w:color w:val="000000"/>
          <w:sz w:val="28"/>
          <w:szCs w:val="28"/>
          <w:shd w:val="clear" w:color="auto" w:fill="FFFFFF"/>
        </w:rPr>
        <w:t>δεύτερη μεγαλύτερη πηγή έμπνευσης</w:t>
      </w:r>
      <w:r w:rsidRPr="0013600C">
        <w:rPr>
          <w:rStyle w:val="a5"/>
          <w:b w:val="0"/>
          <w:color w:val="000000"/>
          <w:sz w:val="28"/>
          <w:szCs w:val="28"/>
          <w:shd w:val="clear" w:color="auto" w:fill="FFFFFF"/>
        </w:rPr>
        <w:t xml:space="preserve"> για ένα ταξίδι (20%), ξεπερνώντας πλέον τα κοινωνικά δίκτυα (13%) και βρίσκεται ακριβώς πίσω από συστάσεις από φίλους ή συγγενείς (42%)». Το ίδιο διαπιστώνει και μελέτη της </w:t>
      </w:r>
      <w:r w:rsidRPr="0013600C">
        <w:rPr>
          <w:rStyle w:val="a5"/>
          <w:b w:val="0"/>
          <w:color w:val="000000"/>
          <w:sz w:val="28"/>
          <w:szCs w:val="28"/>
          <w:shd w:val="clear" w:color="auto" w:fill="FFFFFF"/>
          <w:lang w:val="en-US"/>
        </w:rPr>
        <w:t>TCI</w:t>
      </w:r>
      <w:r w:rsidRPr="0013600C">
        <w:rPr>
          <w:rStyle w:val="a5"/>
          <w:b w:val="0"/>
          <w:color w:val="000000"/>
          <w:sz w:val="28"/>
          <w:szCs w:val="28"/>
          <w:shd w:val="clear" w:color="auto" w:fill="FFFFFF"/>
        </w:rPr>
        <w:t xml:space="preserve"> </w:t>
      </w:r>
      <w:r w:rsidRPr="0013600C">
        <w:rPr>
          <w:rStyle w:val="a5"/>
          <w:b w:val="0"/>
          <w:color w:val="000000"/>
          <w:sz w:val="28"/>
          <w:szCs w:val="28"/>
          <w:shd w:val="clear" w:color="auto" w:fill="FFFFFF"/>
          <w:lang w:val="en-US"/>
        </w:rPr>
        <w:t>Research</w:t>
      </w:r>
      <w:r w:rsidRPr="0013600C">
        <w:rPr>
          <w:rStyle w:val="a5"/>
          <w:b w:val="0"/>
          <w:color w:val="000000"/>
          <w:sz w:val="28"/>
          <w:szCs w:val="28"/>
          <w:shd w:val="clear" w:color="auto" w:fill="FFFFFF"/>
        </w:rPr>
        <w:t>, σύμφωνα με την οποία, περίπου 80 εκατομμύρια ταξιδιώτες επιλέγουν πλέον τον προορισμό των διακοπών τους με βάση τις ταινίες και τις τηλεοπτικές σειρές.</w:t>
      </w:r>
    </w:p>
    <w:p w:rsidR="000B0A7C" w:rsidRPr="00E5669D" w:rsidRDefault="00E5669D">
      <w:pPr>
        <w:rPr>
          <w:sz w:val="28"/>
          <w:szCs w:val="28"/>
        </w:rPr>
      </w:pPr>
      <w:r>
        <w:rPr>
          <w:sz w:val="28"/>
          <w:szCs w:val="28"/>
        </w:rPr>
        <w:t>Παρακάτω η αγγελία που είχε δημοσιευτεί πριν τα γυρίσματα στην Πάρο για πρόσληψη βοηθητικών ηθοποιών</w:t>
      </w:r>
      <w:r w:rsidR="0013600C">
        <w:rPr>
          <w:sz w:val="28"/>
          <w:szCs w:val="28"/>
        </w:rPr>
        <w:t xml:space="preserve">, τα </w:t>
      </w:r>
      <w:r w:rsidR="0013600C">
        <w:rPr>
          <w:sz w:val="28"/>
          <w:szCs w:val="28"/>
          <w:lang w:val="en-US"/>
        </w:rPr>
        <w:t>links</w:t>
      </w:r>
      <w:r w:rsidR="0013600C" w:rsidRPr="0013600C">
        <w:rPr>
          <w:sz w:val="28"/>
          <w:szCs w:val="28"/>
        </w:rPr>
        <w:t xml:space="preserve"> </w:t>
      </w:r>
      <w:r w:rsidR="0013600C">
        <w:rPr>
          <w:sz w:val="28"/>
          <w:szCs w:val="28"/>
        </w:rPr>
        <w:t xml:space="preserve">μερικών δημοσιευμάτων </w:t>
      </w:r>
      <w:r>
        <w:rPr>
          <w:sz w:val="28"/>
          <w:szCs w:val="28"/>
        </w:rPr>
        <w:t xml:space="preserve"> και το επίσημο </w:t>
      </w:r>
      <w:proofErr w:type="spellStart"/>
      <w:r>
        <w:rPr>
          <w:sz w:val="28"/>
          <w:szCs w:val="28"/>
        </w:rPr>
        <w:t>τρέϊλερ</w:t>
      </w:r>
      <w:proofErr w:type="spellEnd"/>
      <w:r>
        <w:rPr>
          <w:sz w:val="28"/>
          <w:szCs w:val="28"/>
        </w:rPr>
        <w:t xml:space="preserve"> της σειράς.</w:t>
      </w:r>
    </w:p>
    <w:p w:rsidR="000B0A7C" w:rsidRDefault="000B0A7C">
      <w:pPr>
        <w:rPr>
          <w:lang w:val="en-US"/>
        </w:rPr>
      </w:pPr>
      <w:bookmarkStart w:id="0" w:name="_GoBack"/>
      <w:bookmarkEnd w:id="0"/>
    </w:p>
    <w:sectPr w:rsidR="000B0A7C" w:rsidSect="00E90A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0A7C"/>
    <w:rsid w:val="000B0A7C"/>
    <w:rsid w:val="0013600C"/>
    <w:rsid w:val="00214A65"/>
    <w:rsid w:val="00434CCB"/>
    <w:rsid w:val="00600F65"/>
    <w:rsid w:val="008B372F"/>
    <w:rsid w:val="00AD7B05"/>
    <w:rsid w:val="00C474C3"/>
    <w:rsid w:val="00CD3C24"/>
    <w:rsid w:val="00E5669D"/>
    <w:rsid w:val="00E72AB1"/>
    <w:rsid w:val="00E90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4C68"/>
  <w15:docId w15:val="{DDF15540-C305-49EC-BB5A-98D7946D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A6E"/>
  </w:style>
  <w:style w:type="paragraph" w:styleId="3">
    <w:name w:val="heading 3"/>
    <w:basedOn w:val="a"/>
    <w:link w:val="3Char"/>
    <w:uiPriority w:val="9"/>
    <w:qFormat/>
    <w:rsid w:val="00CD3C2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0A7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B0A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0A7C"/>
    <w:rPr>
      <w:rFonts w:ascii="Tahoma" w:hAnsi="Tahoma" w:cs="Tahoma"/>
      <w:sz w:val="16"/>
      <w:szCs w:val="16"/>
    </w:rPr>
  </w:style>
  <w:style w:type="character" w:styleId="-">
    <w:name w:val="Hyperlink"/>
    <w:basedOn w:val="a0"/>
    <w:uiPriority w:val="99"/>
    <w:unhideWhenUsed/>
    <w:rsid w:val="000B0A7C"/>
    <w:rPr>
      <w:color w:val="0000FF" w:themeColor="hyperlink"/>
      <w:u w:val="single"/>
    </w:rPr>
  </w:style>
  <w:style w:type="character" w:customStyle="1" w:styleId="3Char">
    <w:name w:val="Επικεφαλίδα 3 Char"/>
    <w:basedOn w:val="a0"/>
    <w:link w:val="3"/>
    <w:uiPriority w:val="9"/>
    <w:rsid w:val="00CD3C24"/>
    <w:rPr>
      <w:rFonts w:ascii="Times New Roman" w:eastAsia="Times New Roman" w:hAnsi="Times New Roman" w:cs="Times New Roman"/>
      <w:b/>
      <w:bCs/>
      <w:sz w:val="27"/>
      <w:szCs w:val="27"/>
      <w:lang w:eastAsia="el-GR"/>
    </w:rPr>
  </w:style>
  <w:style w:type="character" w:styleId="a4">
    <w:name w:val="Emphasis"/>
    <w:basedOn w:val="a0"/>
    <w:uiPriority w:val="20"/>
    <w:qFormat/>
    <w:rsid w:val="00CD3C24"/>
    <w:rPr>
      <w:i/>
      <w:iCs/>
    </w:rPr>
  </w:style>
  <w:style w:type="character" w:styleId="a5">
    <w:name w:val="Strong"/>
    <w:basedOn w:val="a0"/>
    <w:uiPriority w:val="22"/>
    <w:qFormat/>
    <w:rsid w:val="00CD3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9113">
      <w:bodyDiv w:val="1"/>
      <w:marLeft w:val="0"/>
      <w:marRight w:val="0"/>
      <w:marTop w:val="0"/>
      <w:marBottom w:val="0"/>
      <w:divBdr>
        <w:top w:val="none" w:sz="0" w:space="0" w:color="auto"/>
        <w:left w:val="none" w:sz="0" w:space="0" w:color="auto"/>
        <w:bottom w:val="none" w:sz="0" w:space="0" w:color="auto"/>
        <w:right w:val="none" w:sz="0" w:space="0" w:color="auto"/>
      </w:divBdr>
    </w:div>
    <w:div w:id="5698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398</Words>
  <Characters>2151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ELINA</cp:lastModifiedBy>
  <cp:revision>2</cp:revision>
  <dcterms:created xsi:type="dcterms:W3CDTF">2024-02-12T11:13:00Z</dcterms:created>
  <dcterms:modified xsi:type="dcterms:W3CDTF">2024-02-14T08:18:00Z</dcterms:modified>
</cp:coreProperties>
</file>