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0136" w14:textId="4E627343" w:rsidR="003034A4" w:rsidRPr="009934C0" w:rsidRDefault="0058093B" w:rsidP="003034A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9934C0">
        <w:rPr>
          <w:rFonts w:asciiTheme="minorHAnsi" w:eastAsia="Calibri" w:hAnsiTheme="minorHAnsi" w:cstheme="minorHAnsi"/>
          <w:b/>
          <w:bCs/>
          <w:sz w:val="28"/>
          <w:szCs w:val="28"/>
        </w:rPr>
        <w:t>ΔΕΛΤΙΟ ΤΥΠΟΥ</w:t>
      </w:r>
    </w:p>
    <w:p w14:paraId="0C5F61F1" w14:textId="03C0FEE9" w:rsidR="003034A4" w:rsidRPr="009934C0" w:rsidRDefault="009934C0" w:rsidP="003034A4">
      <w:pPr>
        <w:jc w:val="right"/>
        <w:rPr>
          <w:rFonts w:asciiTheme="minorHAnsi" w:eastAsia="Calibri" w:hAnsiTheme="minorHAnsi" w:cstheme="minorHAnsi"/>
          <w:b/>
          <w:bCs/>
        </w:rPr>
      </w:pPr>
      <w:r w:rsidRPr="009934C0">
        <w:rPr>
          <w:rFonts w:asciiTheme="minorHAnsi" w:eastAsia="Calibri" w:hAnsiTheme="minorHAnsi" w:cstheme="minorHAnsi"/>
          <w:b/>
          <w:bCs/>
        </w:rPr>
        <w:t>Τετάρτη 28</w:t>
      </w:r>
      <w:r w:rsidR="00612366" w:rsidRPr="009934C0">
        <w:rPr>
          <w:rFonts w:asciiTheme="minorHAnsi" w:eastAsia="Calibri" w:hAnsiTheme="minorHAnsi" w:cstheme="minorHAnsi"/>
          <w:b/>
          <w:bCs/>
        </w:rPr>
        <w:t xml:space="preserve"> Ιου</w:t>
      </w:r>
      <w:r w:rsidR="003765BF">
        <w:rPr>
          <w:rFonts w:asciiTheme="minorHAnsi" w:eastAsia="Calibri" w:hAnsiTheme="minorHAnsi" w:cstheme="minorHAnsi"/>
          <w:b/>
          <w:bCs/>
        </w:rPr>
        <w:t>ν</w:t>
      </w:r>
      <w:r w:rsidR="00612366" w:rsidRPr="009934C0">
        <w:rPr>
          <w:rFonts w:asciiTheme="minorHAnsi" w:eastAsia="Calibri" w:hAnsiTheme="minorHAnsi" w:cstheme="minorHAnsi"/>
          <w:b/>
          <w:bCs/>
        </w:rPr>
        <w:t>ίου</w:t>
      </w:r>
      <w:r w:rsidR="002C1F49" w:rsidRPr="009934C0">
        <w:rPr>
          <w:rFonts w:asciiTheme="minorHAnsi" w:eastAsia="Calibri" w:hAnsiTheme="minorHAnsi" w:cstheme="minorHAnsi"/>
          <w:b/>
          <w:bCs/>
        </w:rPr>
        <w:t xml:space="preserve"> </w:t>
      </w:r>
      <w:r w:rsidR="009C31B6" w:rsidRPr="009934C0">
        <w:rPr>
          <w:rFonts w:asciiTheme="minorHAnsi" w:eastAsia="Calibri" w:hAnsiTheme="minorHAnsi" w:cstheme="minorHAnsi"/>
          <w:b/>
          <w:bCs/>
        </w:rPr>
        <w:t>2023</w:t>
      </w:r>
    </w:p>
    <w:p w14:paraId="1D6BCDE4" w14:textId="77777777" w:rsidR="00FF2934" w:rsidRPr="009934C0" w:rsidRDefault="00FF2934" w:rsidP="0058093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kern w:val="24"/>
          <w:szCs w:val="32"/>
          <w:lang w:val="el-GR"/>
        </w:rPr>
      </w:pPr>
    </w:p>
    <w:p w14:paraId="0A1ADB40" w14:textId="77777777" w:rsidR="00BA48A0" w:rsidRPr="009934C0" w:rsidRDefault="00BA48A0" w:rsidP="00BA48A0">
      <w:pPr>
        <w:jc w:val="both"/>
        <w:rPr>
          <w:rFonts w:asciiTheme="minorHAnsi" w:hAnsiTheme="minorHAnsi" w:cstheme="minorHAnsi"/>
          <w:b/>
          <w:bCs/>
        </w:rPr>
      </w:pPr>
    </w:p>
    <w:p w14:paraId="59304803" w14:textId="77777777" w:rsidR="00AB05DF" w:rsidRPr="009934C0" w:rsidRDefault="00AB05DF" w:rsidP="00BA48A0">
      <w:pPr>
        <w:jc w:val="both"/>
        <w:rPr>
          <w:rFonts w:asciiTheme="minorHAnsi" w:hAnsiTheme="minorHAnsi" w:cstheme="minorHAnsi"/>
          <w:b/>
          <w:bCs/>
        </w:rPr>
      </w:pPr>
    </w:p>
    <w:p w14:paraId="4359ED82" w14:textId="5D41F54D" w:rsidR="00BA48A0" w:rsidRPr="009934C0" w:rsidRDefault="00BA48A0" w:rsidP="00BA48A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  <w:lang w:val="el-GR"/>
        </w:rPr>
      </w:pPr>
      <w:r w:rsidRPr="009934C0">
        <w:rPr>
          <w:rFonts w:asciiTheme="minorHAnsi" w:hAnsiTheme="minorHAnsi" w:cstheme="minorHAnsi"/>
          <w:b/>
          <w:bCs/>
          <w:sz w:val="32"/>
          <w:szCs w:val="32"/>
        </w:rPr>
        <w:t>FORMULA</w:t>
      </w:r>
      <w:r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1</w:t>
      </w:r>
    </w:p>
    <w:p w14:paraId="1FDB6696" w14:textId="39F94F02" w:rsidR="0009001C" w:rsidRPr="009934C0" w:rsidRDefault="00AD4C94" w:rsidP="00AD4C9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  <w:lang w:val="el-GR"/>
        </w:rPr>
      </w:pPr>
      <w:r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ΤΟ</w:t>
      </w:r>
      <w:r w:rsidR="00BF291F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</w:t>
      </w:r>
      <w:r w:rsidR="009934C0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9</w:t>
      </w:r>
      <w:r w:rsidR="00BF291F" w:rsidRPr="009934C0">
        <w:rPr>
          <w:rFonts w:asciiTheme="minorHAnsi" w:hAnsiTheme="minorHAnsi" w:cstheme="minorHAnsi"/>
          <w:b/>
          <w:bCs/>
          <w:sz w:val="32"/>
          <w:szCs w:val="32"/>
          <w:vertAlign w:val="superscript"/>
          <w:lang w:val="el-GR"/>
        </w:rPr>
        <w:t>ο</w:t>
      </w:r>
      <w:r w:rsidR="00BF291F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</w:t>
      </w:r>
      <w:r w:rsidR="00B149BA" w:rsidRPr="009934C0">
        <w:rPr>
          <w:rFonts w:asciiTheme="minorHAnsi" w:hAnsiTheme="minorHAnsi" w:cstheme="minorHAnsi"/>
          <w:b/>
          <w:bCs/>
          <w:sz w:val="32"/>
          <w:szCs w:val="32"/>
        </w:rPr>
        <w:t>GRAND</w:t>
      </w:r>
      <w:r w:rsidR="00B149BA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</w:t>
      </w:r>
      <w:r w:rsidR="00B149BA" w:rsidRPr="009934C0">
        <w:rPr>
          <w:rFonts w:asciiTheme="minorHAnsi" w:hAnsiTheme="minorHAnsi" w:cstheme="minorHAnsi"/>
          <w:b/>
          <w:bCs/>
          <w:sz w:val="32"/>
          <w:szCs w:val="32"/>
        </w:rPr>
        <w:t>PRIX</w:t>
      </w:r>
      <w:r w:rsidR="00B149BA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</w:t>
      </w:r>
      <w:r w:rsidR="00612366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ΣΤΗ</w:t>
      </w:r>
      <w:r w:rsidR="009934C0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Ν ΑΥΣΤΡΙΑ</w:t>
      </w:r>
    </w:p>
    <w:p w14:paraId="62A84932" w14:textId="4D838C5A" w:rsidR="009C38EA" w:rsidRPr="009934C0" w:rsidRDefault="009C38EA" w:rsidP="009C38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  <w:lang w:val="el-GR"/>
        </w:rPr>
      </w:pPr>
      <w:r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ΕΡΧΕ</w:t>
      </w:r>
      <w:r w:rsidR="00AD4C94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ΤΑΙ </w:t>
      </w:r>
      <w:r w:rsidR="00333123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ΤΗΝ</w:t>
      </w:r>
      <w:r w:rsidR="002C1F49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ΚΥΡΙΑΚΗ </w:t>
      </w:r>
      <w:r w:rsidR="009934C0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2</w:t>
      </w:r>
      <w:r w:rsidR="00612366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ΙΟΥ</w:t>
      </w:r>
      <w:r w:rsidR="009934C0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Λ</w:t>
      </w:r>
      <w:r w:rsidR="00612366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ΙΟΥ</w:t>
      </w:r>
      <w:r w:rsidR="002C1F49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,</w:t>
      </w:r>
      <w:r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 xml:space="preserve"> ΣΤΙΣ </w:t>
      </w:r>
      <w:r w:rsidR="00326874"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16:0</w:t>
      </w:r>
      <w:r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0</w:t>
      </w:r>
    </w:p>
    <w:p w14:paraId="4ED1D369" w14:textId="7AF5E1E7" w:rsidR="009C38EA" w:rsidRPr="009934C0" w:rsidRDefault="009C38EA" w:rsidP="00274CC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  <w:lang w:val="el-GR"/>
        </w:rPr>
      </w:pPr>
      <w:r w:rsidRPr="009934C0">
        <w:rPr>
          <w:rFonts w:asciiTheme="minorHAnsi" w:hAnsiTheme="minorHAnsi" w:cstheme="minorHAnsi"/>
          <w:b/>
          <w:bCs/>
          <w:sz w:val="32"/>
          <w:szCs w:val="32"/>
          <w:lang w:val="el-GR"/>
        </w:rPr>
        <w:t>ΑΠΟΚΛΕΙΣΤΙΚΑ ΣΕ ΑΝΤ1 &amp; ΑΝΤ1+</w:t>
      </w:r>
    </w:p>
    <w:p w14:paraId="31C94B3F" w14:textId="77777777" w:rsidR="00326874" w:rsidRPr="000D24B6" w:rsidRDefault="00326874" w:rsidP="00154837">
      <w:pPr>
        <w:pStyle w:val="NoSpacing"/>
        <w:jc w:val="both"/>
        <w:rPr>
          <w:rFonts w:asciiTheme="minorHAnsi" w:hAnsiTheme="minorHAnsi" w:cstheme="minorHAnsi"/>
          <w:b/>
        </w:rPr>
      </w:pPr>
    </w:p>
    <w:p w14:paraId="40FA7B33" w14:textId="61D02DCD" w:rsidR="00FC7A6E" w:rsidRPr="000D24B6" w:rsidRDefault="00326874" w:rsidP="00396B99">
      <w:pPr>
        <w:pStyle w:val="NoSpacing"/>
        <w:jc w:val="both"/>
        <w:rPr>
          <w:rFonts w:asciiTheme="minorHAnsi" w:hAnsiTheme="minorHAnsi" w:cstheme="minorHAnsi"/>
          <w:b/>
          <w:color w:val="auto"/>
        </w:rPr>
      </w:pPr>
      <w:r w:rsidRPr="000D24B6">
        <w:rPr>
          <w:rFonts w:asciiTheme="minorHAnsi" w:hAnsiTheme="minorHAnsi" w:cstheme="minorHAnsi"/>
          <w:b/>
          <w:color w:val="auto"/>
        </w:rPr>
        <w:t xml:space="preserve">Ο </w:t>
      </w:r>
      <w:r w:rsidR="009934C0" w:rsidRPr="000D24B6">
        <w:rPr>
          <w:rFonts w:asciiTheme="minorHAnsi" w:hAnsiTheme="minorHAnsi" w:cstheme="minorHAnsi"/>
          <w:b/>
          <w:color w:val="auto"/>
        </w:rPr>
        <w:t>9</w:t>
      </w:r>
      <w:r w:rsidRPr="000D24B6">
        <w:rPr>
          <w:rFonts w:asciiTheme="minorHAnsi" w:hAnsiTheme="minorHAnsi" w:cstheme="minorHAnsi"/>
          <w:b/>
          <w:color w:val="auto"/>
          <w:vertAlign w:val="superscript"/>
        </w:rPr>
        <w:t>ος</w:t>
      </w:r>
      <w:r w:rsidRPr="000D24B6">
        <w:rPr>
          <w:rFonts w:asciiTheme="minorHAnsi" w:hAnsiTheme="minorHAnsi" w:cstheme="minorHAnsi"/>
          <w:b/>
          <w:color w:val="auto"/>
        </w:rPr>
        <w:t xml:space="preserve"> αγώνας του πρωταθλήματος της </w:t>
      </w:r>
      <w:r w:rsidRPr="000D24B6">
        <w:rPr>
          <w:rFonts w:asciiTheme="minorHAnsi" w:hAnsiTheme="minorHAnsi" w:cstheme="minorHAnsi"/>
          <w:b/>
          <w:color w:val="auto"/>
          <w:lang w:val="en-US"/>
        </w:rPr>
        <w:t>Formula</w:t>
      </w:r>
      <w:r w:rsidRPr="000D24B6">
        <w:rPr>
          <w:rFonts w:asciiTheme="minorHAnsi" w:hAnsiTheme="minorHAnsi" w:cstheme="minorHAnsi"/>
          <w:b/>
          <w:color w:val="auto"/>
        </w:rPr>
        <w:t xml:space="preserve"> 1 </w:t>
      </w:r>
      <w:r w:rsidR="00B91FE6" w:rsidRPr="000D24B6">
        <w:rPr>
          <w:rFonts w:asciiTheme="minorHAnsi" w:hAnsiTheme="minorHAnsi" w:cstheme="minorHAnsi"/>
          <w:b/>
          <w:color w:val="auto"/>
        </w:rPr>
        <w:t xml:space="preserve">διεξάγεται </w:t>
      </w:r>
      <w:r w:rsidR="00FC7A6E" w:rsidRPr="000D24B6">
        <w:rPr>
          <w:rFonts w:asciiTheme="minorHAnsi" w:hAnsiTheme="minorHAnsi" w:cstheme="minorHAnsi"/>
          <w:b/>
          <w:color w:val="auto"/>
        </w:rPr>
        <w:t>στην πίστα «</w:t>
      </w:r>
      <w:r w:rsidR="009934C0" w:rsidRPr="000D24B6">
        <w:rPr>
          <w:rFonts w:asciiTheme="minorHAnsi" w:hAnsiTheme="minorHAnsi" w:cstheme="minorHAnsi"/>
          <w:b/>
          <w:color w:val="auto"/>
          <w:lang w:val="en-US"/>
        </w:rPr>
        <w:t>Red</w:t>
      </w:r>
      <w:r w:rsidR="009934C0" w:rsidRPr="000D24B6">
        <w:rPr>
          <w:rFonts w:asciiTheme="minorHAnsi" w:hAnsiTheme="minorHAnsi" w:cstheme="minorHAnsi"/>
          <w:b/>
          <w:color w:val="auto"/>
        </w:rPr>
        <w:t xml:space="preserve"> </w:t>
      </w:r>
      <w:r w:rsidR="009934C0" w:rsidRPr="000D24B6">
        <w:rPr>
          <w:rFonts w:asciiTheme="minorHAnsi" w:hAnsiTheme="minorHAnsi" w:cstheme="minorHAnsi"/>
          <w:b/>
          <w:color w:val="auto"/>
          <w:lang w:val="en-US"/>
        </w:rPr>
        <w:t>Bull</w:t>
      </w:r>
      <w:r w:rsidR="009934C0" w:rsidRPr="000D24B6">
        <w:rPr>
          <w:rFonts w:asciiTheme="minorHAnsi" w:hAnsiTheme="minorHAnsi" w:cstheme="minorHAnsi"/>
          <w:b/>
          <w:color w:val="auto"/>
        </w:rPr>
        <w:t xml:space="preserve"> </w:t>
      </w:r>
      <w:r w:rsidR="009934C0" w:rsidRPr="000D24B6">
        <w:rPr>
          <w:rFonts w:asciiTheme="minorHAnsi" w:hAnsiTheme="minorHAnsi" w:cstheme="minorHAnsi"/>
          <w:b/>
          <w:color w:val="auto"/>
          <w:lang w:val="en-US"/>
        </w:rPr>
        <w:t>Ring</w:t>
      </w:r>
      <w:r w:rsidR="00FC7A6E" w:rsidRPr="000D24B6">
        <w:rPr>
          <w:rFonts w:asciiTheme="minorHAnsi" w:hAnsiTheme="minorHAnsi" w:cstheme="minorHAnsi"/>
          <w:b/>
          <w:color w:val="auto"/>
        </w:rPr>
        <w:t xml:space="preserve">» της </w:t>
      </w:r>
      <w:r w:rsidR="009934C0" w:rsidRPr="000D24B6">
        <w:rPr>
          <w:rFonts w:asciiTheme="minorHAnsi" w:hAnsiTheme="minorHAnsi" w:cstheme="minorHAnsi"/>
          <w:b/>
          <w:color w:val="auto"/>
        </w:rPr>
        <w:t xml:space="preserve">Αυστρίας </w:t>
      </w:r>
      <w:r w:rsidR="00FC7A6E" w:rsidRPr="000D24B6">
        <w:rPr>
          <w:rFonts w:asciiTheme="minorHAnsi" w:hAnsiTheme="minorHAnsi" w:cstheme="minorHAnsi"/>
          <w:b/>
          <w:color w:val="auto"/>
        </w:rPr>
        <w:t xml:space="preserve">και θα μεταδοθεί ζωντανά την Κυριακή </w:t>
      </w:r>
      <w:r w:rsidR="009934C0" w:rsidRPr="000D24B6">
        <w:rPr>
          <w:rFonts w:asciiTheme="minorHAnsi" w:hAnsiTheme="minorHAnsi" w:cstheme="minorHAnsi"/>
          <w:b/>
          <w:color w:val="auto"/>
        </w:rPr>
        <w:t>2</w:t>
      </w:r>
      <w:r w:rsidR="00FC7A6E" w:rsidRPr="000D24B6">
        <w:rPr>
          <w:rFonts w:asciiTheme="minorHAnsi" w:hAnsiTheme="minorHAnsi" w:cstheme="minorHAnsi"/>
          <w:b/>
          <w:color w:val="auto"/>
        </w:rPr>
        <w:t xml:space="preserve"> Ιου</w:t>
      </w:r>
      <w:r w:rsidR="009934C0" w:rsidRPr="000D24B6">
        <w:rPr>
          <w:rFonts w:asciiTheme="minorHAnsi" w:hAnsiTheme="minorHAnsi" w:cstheme="minorHAnsi"/>
          <w:b/>
          <w:color w:val="auto"/>
        </w:rPr>
        <w:t>λ</w:t>
      </w:r>
      <w:r w:rsidR="00FC7A6E" w:rsidRPr="000D24B6">
        <w:rPr>
          <w:rFonts w:asciiTheme="minorHAnsi" w:hAnsiTheme="minorHAnsi" w:cstheme="minorHAnsi"/>
          <w:b/>
          <w:color w:val="auto"/>
        </w:rPr>
        <w:t>ίου, στις 16:00 από τον ΑΝΤ1 και το ΑΝΤ1+</w:t>
      </w:r>
      <w:r w:rsidR="0090680B" w:rsidRPr="0090680B">
        <w:rPr>
          <w:rFonts w:asciiTheme="minorHAnsi" w:hAnsiTheme="minorHAnsi" w:cstheme="minorHAnsi"/>
          <w:b/>
          <w:color w:val="auto"/>
        </w:rPr>
        <w:t xml:space="preserve">, </w:t>
      </w:r>
      <w:r w:rsidR="0090680B">
        <w:rPr>
          <w:rFonts w:asciiTheme="minorHAnsi" w:hAnsiTheme="minorHAnsi" w:cstheme="minorHAnsi"/>
          <w:b/>
          <w:color w:val="auto"/>
        </w:rPr>
        <w:t xml:space="preserve">ενώ το Σάββατο στις 17:30 θα μεταδοθεί ζωντανά το </w:t>
      </w:r>
      <w:r w:rsidR="0090680B">
        <w:rPr>
          <w:rFonts w:asciiTheme="minorHAnsi" w:hAnsiTheme="minorHAnsi" w:cstheme="minorHAnsi"/>
          <w:b/>
          <w:color w:val="auto"/>
          <w:lang w:val="en-US"/>
        </w:rPr>
        <w:t>Sprint</w:t>
      </w:r>
      <w:r w:rsidR="00FC7A6E" w:rsidRPr="000D24B6">
        <w:rPr>
          <w:rFonts w:asciiTheme="minorHAnsi" w:hAnsiTheme="minorHAnsi" w:cstheme="minorHAnsi"/>
          <w:b/>
          <w:color w:val="auto"/>
        </w:rPr>
        <w:t xml:space="preserve">. </w:t>
      </w:r>
      <w:r w:rsidR="0090680B">
        <w:rPr>
          <w:rFonts w:asciiTheme="minorHAnsi" w:hAnsiTheme="minorHAnsi" w:cstheme="minorHAnsi"/>
          <w:b/>
          <w:color w:val="auto"/>
        </w:rPr>
        <w:t xml:space="preserve">Όλες οι μεταδόσεις και οι εκπομπές του τριημέρου θα γίνουν από την πίστα της Αυστρίας, όπου θα βρεθούν μαζί ο Τάκης Πουρναράκης και ο Πάνος </w:t>
      </w:r>
      <w:proofErr w:type="spellStart"/>
      <w:r w:rsidR="0090680B">
        <w:rPr>
          <w:rFonts w:asciiTheme="minorHAnsi" w:hAnsiTheme="minorHAnsi" w:cstheme="minorHAnsi"/>
          <w:b/>
          <w:color w:val="auto"/>
        </w:rPr>
        <w:t>Σεϊτανίδης</w:t>
      </w:r>
      <w:proofErr w:type="spellEnd"/>
      <w:r w:rsidR="0090680B">
        <w:rPr>
          <w:rFonts w:asciiTheme="minorHAnsi" w:hAnsiTheme="minorHAnsi" w:cstheme="minorHAnsi"/>
          <w:b/>
          <w:color w:val="auto"/>
        </w:rPr>
        <w:t>.</w:t>
      </w:r>
    </w:p>
    <w:p w14:paraId="32312EA5" w14:textId="111DF1EE" w:rsidR="00FC7A6E" w:rsidRPr="000D24B6" w:rsidRDefault="00FC7A6E" w:rsidP="00396B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D5EE7" w14:textId="0E477D74" w:rsidR="008E050B" w:rsidRPr="000D24B6" w:rsidRDefault="009934C0" w:rsidP="00EE07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24B6">
        <w:rPr>
          <w:rFonts w:asciiTheme="minorHAnsi" w:hAnsiTheme="minorHAnsi" w:cstheme="minorHAnsi"/>
          <w:b/>
          <w:sz w:val="22"/>
          <w:szCs w:val="22"/>
          <w:lang w:val="en-US"/>
        </w:rPr>
        <w:t>To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sz w:val="22"/>
          <w:szCs w:val="22"/>
          <w:lang w:val="en-US"/>
        </w:rPr>
        <w:t>Red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sz w:val="22"/>
          <w:szCs w:val="22"/>
          <w:lang w:val="en-US"/>
        </w:rPr>
        <w:t>Bull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sz w:val="22"/>
          <w:szCs w:val="22"/>
          <w:lang w:val="en-US"/>
        </w:rPr>
        <w:t>Ring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 βρίσκεται στα οροπέδια των </w:t>
      </w:r>
      <w:proofErr w:type="spellStart"/>
      <w:r w:rsidRPr="000D24B6">
        <w:rPr>
          <w:rFonts w:asciiTheme="minorHAnsi" w:hAnsiTheme="minorHAnsi" w:cstheme="minorHAnsi"/>
          <w:b/>
          <w:sz w:val="22"/>
          <w:szCs w:val="22"/>
        </w:rPr>
        <w:t>Στυριακών</w:t>
      </w:r>
      <w:proofErr w:type="spellEnd"/>
      <w:r w:rsidRPr="000D24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D24B6">
        <w:rPr>
          <w:rFonts w:asciiTheme="minorHAnsi" w:hAnsiTheme="minorHAnsi" w:cstheme="minorHAnsi"/>
          <w:b/>
          <w:sz w:val="22"/>
          <w:szCs w:val="22"/>
        </w:rPr>
        <w:t>Άλπεων</w:t>
      </w:r>
      <w:proofErr w:type="spellEnd"/>
      <w:r w:rsidRPr="000D24B6">
        <w:rPr>
          <w:rFonts w:asciiTheme="minorHAnsi" w:hAnsiTheme="minorHAnsi" w:cstheme="minorHAnsi"/>
          <w:b/>
          <w:sz w:val="22"/>
          <w:szCs w:val="22"/>
        </w:rPr>
        <w:t xml:space="preserve"> σε υψόμετρο 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>700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m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σε ένα μοναδικό τοπίο.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Πρόκειται για μια ιστορική πίστα, καθώς ο πρώτος αγώνας φιλοξενήθηκε εκεί το 1970. Το 1995 ο διάσημος Γερμανός αρχιτέκτονας Χέρμαν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Τίλκε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της έδωσε την σημερινή της μορφή, με μήκος 4318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και 10 στροφές εκ των οποίων οι 8 είναι δεξιές. Το πρώτο μέρος της πίστας έχει 3 μεγάλες ευθείες, όπου απαιτείται το μέγιστο της ισχύος. Στη συνέχεια θέλει καλή ισορροπία κρατήματος και δυνατή επιτάχυνση στην έξοδο των στροφών. 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Το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Red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Bull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Ring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είναι η έδρα της </w:t>
      </w:r>
      <w:r w:rsidR="000D24B6" w:rsidRPr="000D24B6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υστριακής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Red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Bull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Racing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και προφανώς οι Ταύροι θέλουν όσο τίποτα να κερδίσουν εκεί.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Πέρυσι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>,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ο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Λεκλέρκ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το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>ύ</w:t>
      </w:r>
      <w:r w:rsidRPr="000D24B6">
        <w:rPr>
          <w:rFonts w:asciiTheme="minorHAnsi" w:hAnsiTheme="minorHAnsi" w:cstheme="minorHAnsi"/>
          <w:bCs/>
          <w:sz w:val="22"/>
          <w:szCs w:val="22"/>
        </w:rPr>
        <w:t>ς χάλασε τη γιορτή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 xml:space="preserve"> με την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τελευταία νίκη 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 xml:space="preserve">του 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με τη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Ferrari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 xml:space="preserve"> μέχρι σήμερα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>Από την άλλη, η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Red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Bull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έχει κερδίσει και στους 8 αγώνες που έχουν γίνει </w:t>
      </w:r>
      <w:r w:rsidR="00B259FF" w:rsidRPr="000D24B6">
        <w:rPr>
          <w:rFonts w:asciiTheme="minorHAnsi" w:hAnsiTheme="minorHAnsi" w:cstheme="minorHAnsi"/>
          <w:bCs/>
          <w:sz w:val="22"/>
          <w:szCs w:val="22"/>
        </w:rPr>
        <w:t>έ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ως σήμερα. Στους 6 αγώνες έχει κερδίσει ο Μαξ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Φερστάπεν</w:t>
      </w:r>
      <w:proofErr w:type="spellEnd"/>
      <w:r w:rsidR="00B259FF" w:rsidRPr="000D24B6">
        <w:rPr>
          <w:rFonts w:asciiTheme="minorHAnsi" w:hAnsiTheme="minorHAnsi" w:cstheme="minorHAnsi"/>
          <w:bCs/>
          <w:sz w:val="22"/>
          <w:szCs w:val="22"/>
        </w:rPr>
        <w:t>,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που προηγείται στη βαθμολογία με διαφορά 69 βαθμών από τον δεύτερο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Σέρτζιο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Πέρεζ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D24B6">
        <w:rPr>
          <w:rFonts w:asciiTheme="minorHAnsi" w:hAnsiTheme="minorHAnsi" w:cstheme="minorHAnsi"/>
          <w:sz w:val="22"/>
          <w:szCs w:val="22"/>
        </w:rPr>
        <w:t>Στον τελευταίο αγώνα</w:t>
      </w:r>
      <w:r w:rsidR="000D24B6" w:rsidRPr="000D24B6">
        <w:rPr>
          <w:rFonts w:asciiTheme="minorHAnsi" w:hAnsiTheme="minorHAnsi" w:cstheme="minorHAnsi"/>
          <w:sz w:val="22"/>
          <w:szCs w:val="22"/>
        </w:rPr>
        <w:t>,</w:t>
      </w:r>
      <w:r w:rsidRPr="000D24B6">
        <w:rPr>
          <w:rFonts w:asciiTheme="minorHAnsi" w:hAnsiTheme="minorHAnsi" w:cstheme="minorHAnsi"/>
          <w:sz w:val="22"/>
          <w:szCs w:val="22"/>
        </w:rPr>
        <w:t xml:space="preserve"> στην πίστα </w:t>
      </w:r>
      <w:proofErr w:type="spellStart"/>
      <w:r w:rsidRPr="000D24B6">
        <w:rPr>
          <w:rFonts w:asciiTheme="minorHAnsi" w:hAnsiTheme="minorHAnsi" w:cstheme="minorHAnsi"/>
          <w:sz w:val="22"/>
          <w:szCs w:val="22"/>
        </w:rPr>
        <w:t>Ζυλ</w:t>
      </w:r>
      <w:proofErr w:type="spellEnd"/>
      <w:r w:rsidRPr="000D24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24B6">
        <w:rPr>
          <w:rFonts w:asciiTheme="minorHAnsi" w:hAnsiTheme="minorHAnsi" w:cstheme="minorHAnsi"/>
          <w:sz w:val="22"/>
          <w:szCs w:val="22"/>
        </w:rPr>
        <w:t>Βιλνέβ</w:t>
      </w:r>
      <w:proofErr w:type="spellEnd"/>
      <w:r w:rsidR="000D24B6" w:rsidRPr="000D24B6">
        <w:rPr>
          <w:rFonts w:asciiTheme="minorHAnsi" w:hAnsiTheme="minorHAnsi" w:cstheme="minorHAnsi"/>
          <w:sz w:val="22"/>
          <w:szCs w:val="22"/>
        </w:rPr>
        <w:t>,</w:t>
      </w:r>
      <w:r w:rsidRPr="000D24B6">
        <w:rPr>
          <w:rFonts w:asciiTheme="minorHAnsi" w:hAnsiTheme="minorHAnsi" w:cstheme="minorHAnsi"/>
          <w:sz w:val="22"/>
          <w:szCs w:val="22"/>
        </w:rPr>
        <w:t xml:space="preserve"> οι </w:t>
      </w:r>
      <w:r w:rsidRPr="000D24B6">
        <w:rPr>
          <w:rFonts w:asciiTheme="minorHAnsi" w:hAnsiTheme="minorHAnsi" w:cstheme="minorHAnsi"/>
          <w:sz w:val="22"/>
          <w:szCs w:val="22"/>
          <w:lang w:val="en-US"/>
        </w:rPr>
        <w:t>Aston</w:t>
      </w:r>
      <w:r w:rsidRPr="000D24B6">
        <w:rPr>
          <w:rFonts w:asciiTheme="minorHAnsi" w:hAnsiTheme="minorHAnsi" w:cstheme="minorHAnsi"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sz w:val="22"/>
          <w:szCs w:val="22"/>
          <w:lang w:val="en-US"/>
        </w:rPr>
        <w:t>Martin</w:t>
      </w:r>
      <w:r w:rsidRPr="000D24B6">
        <w:rPr>
          <w:rFonts w:asciiTheme="minorHAnsi" w:hAnsiTheme="minorHAnsi" w:cstheme="minorHAnsi"/>
          <w:sz w:val="22"/>
          <w:szCs w:val="22"/>
        </w:rPr>
        <w:t xml:space="preserve">, </w:t>
      </w:r>
      <w:r w:rsidRPr="000D24B6">
        <w:rPr>
          <w:rFonts w:asciiTheme="minorHAnsi" w:hAnsiTheme="minorHAnsi" w:cstheme="minorHAnsi"/>
          <w:sz w:val="22"/>
          <w:szCs w:val="22"/>
          <w:lang w:val="en-US"/>
        </w:rPr>
        <w:t>Mercedes</w:t>
      </w:r>
      <w:r w:rsidR="008E050B" w:rsidRPr="000D24B6">
        <w:rPr>
          <w:rFonts w:asciiTheme="minorHAnsi" w:hAnsiTheme="minorHAnsi" w:cstheme="minorHAnsi"/>
          <w:sz w:val="22"/>
          <w:szCs w:val="22"/>
        </w:rPr>
        <w:t xml:space="preserve"> και</w:t>
      </w:r>
      <w:r w:rsidRPr="000D24B6">
        <w:rPr>
          <w:rFonts w:asciiTheme="minorHAnsi" w:hAnsiTheme="minorHAnsi" w:cstheme="minorHAnsi"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Ferrari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έδειξαν σαφή δείγματα βελτίωσης του ρυθμού τους, </w:t>
      </w:r>
      <w:r w:rsidR="008E050B" w:rsidRPr="000D24B6">
        <w:rPr>
          <w:rFonts w:asciiTheme="minorHAnsi" w:hAnsiTheme="minorHAnsi" w:cstheme="minorHAnsi"/>
          <w:bCs/>
          <w:sz w:val="22"/>
          <w:szCs w:val="22"/>
        </w:rPr>
        <w:t xml:space="preserve">και </w:t>
      </w:r>
      <w:r w:rsidRPr="000D24B6">
        <w:rPr>
          <w:rFonts w:asciiTheme="minorHAnsi" w:hAnsiTheme="minorHAnsi" w:cstheme="minorHAnsi"/>
          <w:bCs/>
          <w:sz w:val="22"/>
          <w:szCs w:val="22"/>
        </w:rPr>
        <w:t>μένει να δούμε αν αυτό θα προβληματίσει τ</w:t>
      </w:r>
      <w:r w:rsidR="008E050B" w:rsidRPr="000D24B6">
        <w:rPr>
          <w:rFonts w:asciiTheme="minorHAnsi" w:hAnsiTheme="minorHAnsi" w:cstheme="minorHAnsi"/>
          <w:bCs/>
          <w:sz w:val="22"/>
          <w:szCs w:val="22"/>
        </w:rPr>
        <w:t xml:space="preserve">η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Red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Bull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εντός έδρας. </w:t>
      </w:r>
    </w:p>
    <w:p w14:paraId="63496CC1" w14:textId="77777777" w:rsidR="008E050B" w:rsidRPr="000D24B6" w:rsidRDefault="008E050B" w:rsidP="009934C0">
      <w:pPr>
        <w:rPr>
          <w:rFonts w:asciiTheme="minorHAnsi" w:hAnsiTheme="minorHAnsi" w:cstheme="minorHAnsi"/>
          <w:bCs/>
          <w:sz w:val="22"/>
          <w:szCs w:val="22"/>
        </w:rPr>
      </w:pPr>
    </w:p>
    <w:p w14:paraId="21D79353" w14:textId="24A590A0" w:rsidR="009934C0" w:rsidRPr="000D24B6" w:rsidRDefault="009934C0" w:rsidP="00FF62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H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διαμόρφωση του προγράμματος </w:t>
      </w:r>
      <w:r w:rsidR="00EE0734" w:rsidRPr="000D24B6">
        <w:rPr>
          <w:rFonts w:asciiTheme="minorHAnsi" w:hAnsiTheme="minorHAnsi" w:cstheme="minorHAnsi"/>
          <w:b/>
          <w:bCs/>
          <w:sz w:val="22"/>
          <w:szCs w:val="22"/>
        </w:rPr>
        <w:t>στον</w:t>
      </w:r>
      <w:r w:rsidR="008E050B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αγώνα </w:t>
      </w:r>
      <w:r w:rsidR="000D24B6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της Κυριακής 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>είναι διαφορετική</w:t>
      </w:r>
      <w:r w:rsidR="008E050B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καθώς θα υπάρχει και αγώνας </w:t>
      </w: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Sprint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Οι κατατακτήριες δοκιμές για τον κανονικό αγώνα θα διεξαχθούν </w:t>
      </w:r>
      <w:r w:rsidR="008E050B" w:rsidRPr="000D24B6">
        <w:rPr>
          <w:rFonts w:asciiTheme="minorHAnsi" w:hAnsiTheme="minorHAnsi" w:cstheme="minorHAnsi"/>
          <w:bCs/>
          <w:sz w:val="22"/>
          <w:szCs w:val="22"/>
        </w:rPr>
        <w:t xml:space="preserve">την </w:t>
      </w:r>
      <w:r w:rsidRPr="000D24B6">
        <w:rPr>
          <w:rFonts w:asciiTheme="minorHAnsi" w:hAnsiTheme="minorHAnsi" w:cstheme="minorHAnsi"/>
          <w:bCs/>
          <w:sz w:val="22"/>
          <w:szCs w:val="22"/>
        </w:rPr>
        <w:t>Παρασκευή</w:t>
      </w:r>
      <w:r w:rsidR="008E050B" w:rsidRPr="000D24B6">
        <w:rPr>
          <w:rFonts w:asciiTheme="minorHAnsi" w:hAnsiTheme="minorHAnsi" w:cstheme="minorHAnsi"/>
          <w:bCs/>
          <w:sz w:val="22"/>
          <w:szCs w:val="22"/>
        </w:rPr>
        <w:t xml:space="preserve"> και το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πρωί του Σαββάτου θα γίνουν οι κατατακτήριες δοκιμές για τον αγώνα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Sprint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Sprint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Shootout</w:t>
      </w:r>
      <w:r w:rsidRPr="000D24B6">
        <w:rPr>
          <w:rFonts w:asciiTheme="minorHAnsi" w:hAnsiTheme="minorHAnsi" w:cstheme="minorHAnsi"/>
          <w:bCs/>
          <w:sz w:val="22"/>
          <w:szCs w:val="22"/>
        </w:rPr>
        <w:t>)</w:t>
      </w:r>
      <w:r w:rsidR="00EE0734" w:rsidRPr="000D24B6">
        <w:rPr>
          <w:rFonts w:asciiTheme="minorHAnsi" w:hAnsiTheme="minorHAnsi" w:cstheme="minorHAnsi"/>
          <w:bCs/>
          <w:sz w:val="22"/>
          <w:szCs w:val="22"/>
        </w:rPr>
        <w:t>,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που θα διεξαχθεί το ίδιο απόγευμα. </w:t>
      </w:r>
      <w:r w:rsidR="00307F76" w:rsidRPr="000D24B6">
        <w:rPr>
          <w:rFonts w:asciiTheme="minorHAnsi" w:hAnsiTheme="minorHAnsi" w:cstheme="minorHAnsi"/>
          <w:b/>
          <w:bCs/>
          <w:sz w:val="22"/>
          <w:szCs w:val="22"/>
        </w:rPr>
        <w:t>Όλες οι κατατακτήριες δοκιμές θα μεταδοθούν ζωντανά και αποκλειστικά από το ΑΝΤ1+.</w:t>
      </w:r>
    </w:p>
    <w:p w14:paraId="59144FB8" w14:textId="77777777" w:rsidR="008E050B" w:rsidRPr="000D24B6" w:rsidRDefault="008E050B" w:rsidP="00FF62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F82CD" w14:textId="77777777" w:rsidR="00253F26" w:rsidRDefault="009934C0" w:rsidP="00FF62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24B6">
        <w:rPr>
          <w:rFonts w:asciiTheme="minorHAnsi" w:hAnsiTheme="minorHAnsi" w:cstheme="minorHAnsi"/>
          <w:b/>
          <w:sz w:val="22"/>
          <w:szCs w:val="22"/>
        </w:rPr>
        <w:t xml:space="preserve">Ο ΑΝΤ1 θα καλύψει το </w:t>
      </w:r>
      <w:r w:rsidR="00EE0734" w:rsidRPr="000D24B6">
        <w:rPr>
          <w:rFonts w:asciiTheme="minorHAnsi" w:hAnsiTheme="minorHAnsi" w:cstheme="minorHAnsi"/>
          <w:b/>
          <w:sz w:val="22"/>
          <w:szCs w:val="22"/>
        </w:rPr>
        <w:t>α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υστριακό </w:t>
      </w:r>
      <w:r w:rsidRPr="000D24B6">
        <w:rPr>
          <w:rFonts w:asciiTheme="minorHAnsi" w:hAnsiTheme="minorHAnsi" w:cstheme="minorHAnsi"/>
          <w:b/>
          <w:sz w:val="22"/>
          <w:szCs w:val="22"/>
          <w:lang w:val="en-US"/>
        </w:rPr>
        <w:t>G</w:t>
      </w:r>
      <w:r w:rsidR="00546D9C" w:rsidRPr="000D24B6">
        <w:rPr>
          <w:rFonts w:asciiTheme="minorHAnsi" w:hAnsiTheme="minorHAnsi" w:cstheme="minorHAnsi"/>
          <w:b/>
          <w:sz w:val="22"/>
          <w:szCs w:val="22"/>
          <w:lang w:val="en-US"/>
        </w:rPr>
        <w:t>rand</w:t>
      </w:r>
      <w:r w:rsidR="00546D9C" w:rsidRPr="000D24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sz w:val="22"/>
          <w:szCs w:val="22"/>
          <w:lang w:val="en-US"/>
        </w:rPr>
        <w:t>P</w:t>
      </w:r>
      <w:r w:rsidR="00546D9C" w:rsidRPr="000D24B6">
        <w:rPr>
          <w:rFonts w:asciiTheme="minorHAnsi" w:hAnsiTheme="minorHAnsi" w:cstheme="minorHAnsi"/>
          <w:b/>
          <w:sz w:val="22"/>
          <w:szCs w:val="22"/>
          <w:lang w:val="en-US"/>
        </w:rPr>
        <w:t>rix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 με 6μελή αποστολή</w:t>
      </w:r>
      <w:r w:rsidR="00EE0734" w:rsidRPr="000D24B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0734" w:rsidRPr="000D24B6">
        <w:rPr>
          <w:rFonts w:asciiTheme="minorHAnsi" w:hAnsiTheme="minorHAnsi" w:cstheme="minorHAnsi"/>
          <w:sz w:val="22"/>
          <w:szCs w:val="22"/>
        </w:rPr>
        <w:t>Οι δημοσιογράφοι</w:t>
      </w:r>
      <w:r w:rsidR="00EE0734" w:rsidRPr="000D24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</w:rPr>
        <w:t>Μαρία Ανδρεάδη, Τάκης Πουρναράκης</w:t>
      </w:r>
      <w:r w:rsidR="0090680B">
        <w:rPr>
          <w:rFonts w:asciiTheme="minorHAnsi" w:hAnsiTheme="minorHAnsi" w:cstheme="minorHAnsi"/>
          <w:bCs/>
          <w:sz w:val="22"/>
          <w:szCs w:val="22"/>
        </w:rPr>
        <w:t>,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Πάνος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Σεϊτανίδης</w:t>
      </w:r>
      <w:proofErr w:type="spellEnd"/>
      <w:r w:rsidR="0090680B">
        <w:rPr>
          <w:rFonts w:asciiTheme="minorHAnsi" w:hAnsiTheme="minorHAnsi" w:cstheme="minorHAnsi"/>
          <w:bCs/>
          <w:sz w:val="22"/>
          <w:szCs w:val="22"/>
        </w:rPr>
        <w:t>, ο σχολιαστής</w:t>
      </w:r>
      <w:r w:rsidR="0090680B" w:rsidRPr="009068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42A8">
        <w:rPr>
          <w:rFonts w:asciiTheme="minorHAnsi" w:hAnsiTheme="minorHAnsi" w:cstheme="minorHAnsi"/>
          <w:bCs/>
          <w:sz w:val="22"/>
          <w:szCs w:val="22"/>
        </w:rPr>
        <w:t xml:space="preserve">Τζώρτζης </w:t>
      </w:r>
      <w:proofErr w:type="spellStart"/>
      <w:r w:rsidR="001142A8">
        <w:rPr>
          <w:rFonts w:asciiTheme="minorHAnsi" w:hAnsiTheme="minorHAnsi" w:cstheme="minorHAnsi"/>
          <w:bCs/>
          <w:sz w:val="22"/>
          <w:szCs w:val="22"/>
        </w:rPr>
        <w:t>Μαρκογιάννης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και οι τεχνικοί Μάριος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Τζομπανίδης</w:t>
      </w:r>
      <w:proofErr w:type="spellEnd"/>
      <w:r w:rsidR="00EE0734" w:rsidRPr="000D24B6">
        <w:rPr>
          <w:rFonts w:asciiTheme="minorHAnsi" w:hAnsiTheme="minorHAnsi" w:cstheme="minorHAnsi"/>
          <w:bCs/>
          <w:sz w:val="22"/>
          <w:szCs w:val="22"/>
        </w:rPr>
        <w:t xml:space="preserve"> και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Παύλος </w:t>
      </w:r>
      <w:proofErr w:type="spellStart"/>
      <w:r w:rsidRPr="000D24B6">
        <w:rPr>
          <w:rFonts w:asciiTheme="minorHAnsi" w:hAnsiTheme="minorHAnsi" w:cstheme="minorHAnsi"/>
          <w:bCs/>
          <w:sz w:val="22"/>
          <w:szCs w:val="22"/>
        </w:rPr>
        <w:t>Θεοφιλόπουλος</w:t>
      </w:r>
      <w:proofErr w:type="spellEnd"/>
      <w:r w:rsidR="00EE0734" w:rsidRPr="000D24B6">
        <w:rPr>
          <w:rFonts w:asciiTheme="minorHAnsi" w:hAnsiTheme="minorHAnsi" w:cstheme="minorHAnsi"/>
          <w:bCs/>
          <w:sz w:val="22"/>
          <w:szCs w:val="22"/>
        </w:rPr>
        <w:t xml:space="preserve"> θα βρίσκονται στην Αυστρία και θα είναι </w:t>
      </w:r>
      <w:r w:rsidR="0090680B">
        <w:rPr>
          <w:rFonts w:asciiTheme="minorHAnsi" w:hAnsiTheme="minorHAnsi" w:cstheme="minorHAnsi"/>
          <w:b/>
          <w:bCs/>
          <w:sz w:val="22"/>
          <w:szCs w:val="22"/>
        </w:rPr>
        <w:t>η πρώτη φορά εδώ και 7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χρόνια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>που θα γίνει απευθείας μετάδοση από την πίστα</w:t>
      </w:r>
      <w:r w:rsidR="00EE0734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για την ελληνική τηλεόραση. </w:t>
      </w:r>
    </w:p>
    <w:p w14:paraId="191EE7AD" w14:textId="3649B263" w:rsidR="009934C0" w:rsidRPr="00253F26" w:rsidRDefault="00EE0734" w:rsidP="00FF62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0D24B6">
        <w:rPr>
          <w:rFonts w:asciiTheme="minorHAnsi" w:hAnsiTheme="minorHAnsi" w:cstheme="minorHAnsi"/>
          <w:bCs/>
          <w:sz w:val="22"/>
          <w:szCs w:val="22"/>
        </w:rPr>
        <w:t>Επίσης,</w:t>
      </w:r>
      <w:r w:rsidR="009934C0" w:rsidRPr="000D24B6">
        <w:rPr>
          <w:rFonts w:asciiTheme="minorHAnsi" w:hAnsiTheme="minorHAnsi" w:cstheme="minorHAnsi"/>
          <w:bCs/>
          <w:sz w:val="22"/>
          <w:szCs w:val="22"/>
        </w:rPr>
        <w:t xml:space="preserve"> θα είναι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η πρώτη φορά στην ιστορία της τηλεοπτικής κάλυψης της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F</w:t>
      </w:r>
      <w:r w:rsidR="00546D9C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ormula</w:t>
      </w:r>
      <w:r w:rsidR="00546D9C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>1 στην Ελλάδα</w:t>
      </w:r>
      <w:r w:rsidR="000D24B6" w:rsidRPr="000D24B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που θα γίνει εκπομπή από τα </w:t>
      </w:r>
      <w:r w:rsidR="00546D9C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paddock</w:t>
      </w:r>
      <w:r w:rsidR="0090680B">
        <w:rPr>
          <w:rFonts w:asciiTheme="minorHAnsi" w:hAnsiTheme="minorHAnsi" w:cstheme="minorHAnsi"/>
          <w:b/>
          <w:bCs/>
          <w:sz w:val="22"/>
          <w:szCs w:val="22"/>
        </w:rPr>
        <w:t xml:space="preserve"> και το </w:t>
      </w:r>
      <w:r w:rsidR="0090680B">
        <w:rPr>
          <w:rFonts w:asciiTheme="minorHAnsi" w:hAnsiTheme="minorHAnsi" w:cstheme="minorHAnsi"/>
          <w:b/>
          <w:bCs/>
          <w:sz w:val="22"/>
          <w:szCs w:val="22"/>
          <w:lang w:val="en-US"/>
        </w:rPr>
        <w:t>grid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34C0"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6D9C" w:rsidRPr="000D24B6">
        <w:rPr>
          <w:rFonts w:asciiTheme="minorHAnsi" w:hAnsiTheme="minorHAnsi" w:cstheme="minorHAnsi"/>
          <w:b/>
          <w:bCs/>
          <w:sz w:val="22"/>
          <w:szCs w:val="22"/>
        </w:rPr>
        <w:t>Η εκπομπή «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Formula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1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Show</w:t>
      </w:r>
      <w:r w:rsidR="00546D9C" w:rsidRPr="000D24B6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, που ξεκινά, μία ώρα πριν τον αγώνα, </w:t>
      </w:r>
      <w:r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την Κυριακή 2 Ιουλίου στις 15:00,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θα </w:t>
      </w:r>
      <w:r w:rsidR="00546D9C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μεταδοθεί </w:t>
      </w:r>
      <w:r w:rsidR="000D24B6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σε ΑΝΤ1 και ΑΝΤ1+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απευθείας από την πίστα </w:t>
      </w:r>
      <w:r w:rsidR="009934C0" w:rsidRPr="000D24B6">
        <w:rPr>
          <w:rFonts w:asciiTheme="minorHAnsi" w:hAnsiTheme="minorHAnsi" w:cstheme="minorHAnsi"/>
          <w:bCs/>
          <w:sz w:val="22"/>
          <w:szCs w:val="22"/>
        </w:rPr>
        <w:t xml:space="preserve">με παρουσιαστές τους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Μαρία Ανδρεάδη, Τζώρτζη </w:t>
      </w:r>
      <w:proofErr w:type="spellStart"/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>Μαρκογιάννη</w:t>
      </w:r>
      <w:proofErr w:type="spellEnd"/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, Τάκη </w:t>
      </w:r>
      <w:proofErr w:type="spellStart"/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>Πουρναράκη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και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Πάνο </w:t>
      </w:r>
      <w:proofErr w:type="spellStart"/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>Σεϊτανίδη</w:t>
      </w:r>
      <w:proofErr w:type="spellEnd"/>
      <w:r w:rsidRPr="000D24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934C0" w:rsidRPr="000D24B6">
        <w:rPr>
          <w:rFonts w:asciiTheme="minorHAnsi" w:hAnsiTheme="minorHAnsi" w:cstheme="minorHAnsi"/>
          <w:bCs/>
          <w:sz w:val="22"/>
          <w:szCs w:val="22"/>
        </w:rPr>
        <w:t>εκλεκτούς καλεσμένους</w:t>
      </w:r>
      <w:r w:rsidR="00546D9C" w:rsidRPr="000D24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934C0" w:rsidRPr="000D24B6">
        <w:rPr>
          <w:rFonts w:asciiTheme="minorHAnsi" w:hAnsiTheme="minorHAnsi" w:cstheme="minorHAnsi"/>
          <w:bCs/>
          <w:sz w:val="22"/>
          <w:szCs w:val="22"/>
        </w:rPr>
        <w:t xml:space="preserve">όπως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ο επικεφαλής της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FIA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στη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Formula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t xml:space="preserve"> 1, Νικόλας </w:t>
      </w:r>
      <w:r w:rsidR="009934C0" w:rsidRPr="000D24B6">
        <w:rPr>
          <w:rFonts w:asciiTheme="minorHAnsi" w:hAnsiTheme="minorHAnsi" w:cstheme="minorHAnsi"/>
          <w:b/>
          <w:bCs/>
          <w:sz w:val="22"/>
          <w:szCs w:val="22"/>
        </w:rPr>
        <w:lastRenderedPageBreak/>
        <w:t>Τομπάζης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και αποκλειστικά θέματα από το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Red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Bull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Cs/>
          <w:sz w:val="22"/>
          <w:szCs w:val="22"/>
          <w:lang w:val="en-US"/>
        </w:rPr>
        <w:t>Ring</w:t>
      </w:r>
      <w:r w:rsidRPr="000D24B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D24B6">
        <w:rPr>
          <w:rFonts w:asciiTheme="minorHAnsi" w:hAnsiTheme="minorHAnsi" w:cstheme="minorHAnsi"/>
          <w:sz w:val="22"/>
          <w:szCs w:val="22"/>
        </w:rPr>
        <w:t xml:space="preserve">Στο στούντιο θα βρίσκονται οι </w:t>
      </w:r>
      <w:r w:rsidRPr="000D24B6">
        <w:rPr>
          <w:rFonts w:asciiTheme="minorHAnsi" w:hAnsiTheme="minorHAnsi" w:cstheme="minorHAnsi"/>
          <w:b/>
          <w:sz w:val="22"/>
          <w:szCs w:val="22"/>
        </w:rPr>
        <w:t>Μαρία Θωμά</w:t>
      </w:r>
      <w:r w:rsidR="00B57EDC" w:rsidRPr="000D24B6">
        <w:rPr>
          <w:rFonts w:asciiTheme="minorHAnsi" w:hAnsiTheme="minorHAnsi" w:cstheme="minorHAnsi"/>
          <w:sz w:val="22"/>
          <w:szCs w:val="22"/>
        </w:rPr>
        <w:t xml:space="preserve"> και</w:t>
      </w:r>
      <w:r w:rsidRPr="000D24B6">
        <w:rPr>
          <w:rFonts w:asciiTheme="minorHAnsi" w:hAnsiTheme="minorHAnsi" w:cstheme="minorHAnsi"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sz w:val="22"/>
          <w:szCs w:val="22"/>
        </w:rPr>
        <w:t xml:space="preserve">Κώστας </w:t>
      </w:r>
      <w:proofErr w:type="spellStart"/>
      <w:r w:rsidRPr="000D24B6">
        <w:rPr>
          <w:rFonts w:asciiTheme="minorHAnsi" w:hAnsiTheme="minorHAnsi" w:cstheme="minorHAnsi"/>
          <w:b/>
          <w:sz w:val="22"/>
          <w:szCs w:val="22"/>
        </w:rPr>
        <w:t>Λεώνης</w:t>
      </w:r>
      <w:proofErr w:type="spellEnd"/>
      <w:r w:rsidR="00B57EDC" w:rsidRPr="000D24B6">
        <w:rPr>
          <w:rFonts w:asciiTheme="minorHAnsi" w:hAnsiTheme="minorHAnsi" w:cstheme="minorHAnsi"/>
          <w:sz w:val="22"/>
          <w:szCs w:val="22"/>
        </w:rPr>
        <w:t>. Τέλος, σ</w:t>
      </w:r>
      <w:r w:rsidR="009934C0" w:rsidRPr="000D24B6">
        <w:rPr>
          <w:rFonts w:asciiTheme="minorHAnsi" w:hAnsiTheme="minorHAnsi" w:cstheme="minorHAnsi"/>
          <w:sz w:val="22"/>
          <w:szCs w:val="22"/>
        </w:rPr>
        <w:t xml:space="preserve">την Αυστρία επανέρχονται και οι αγώνες </w:t>
      </w:r>
      <w:r w:rsidR="009934C0" w:rsidRPr="000D24B6">
        <w:rPr>
          <w:rFonts w:asciiTheme="minorHAnsi" w:hAnsiTheme="minorHAnsi" w:cstheme="minorHAnsi"/>
          <w:sz w:val="22"/>
          <w:szCs w:val="22"/>
          <w:lang w:val="en-US"/>
        </w:rPr>
        <w:t>Formula</w:t>
      </w:r>
      <w:r w:rsidR="009934C0" w:rsidRPr="000D24B6">
        <w:rPr>
          <w:rFonts w:asciiTheme="minorHAnsi" w:hAnsiTheme="minorHAnsi" w:cstheme="minorHAnsi"/>
          <w:sz w:val="22"/>
          <w:szCs w:val="22"/>
        </w:rPr>
        <w:t xml:space="preserve"> 2 και </w:t>
      </w:r>
      <w:r w:rsidR="009934C0" w:rsidRPr="000D24B6">
        <w:rPr>
          <w:rFonts w:asciiTheme="minorHAnsi" w:hAnsiTheme="minorHAnsi" w:cstheme="minorHAnsi"/>
          <w:sz w:val="22"/>
          <w:szCs w:val="22"/>
          <w:lang w:val="en-US"/>
        </w:rPr>
        <w:t>Formula</w:t>
      </w:r>
      <w:r w:rsidR="009934C0" w:rsidRPr="000D24B6">
        <w:rPr>
          <w:rFonts w:asciiTheme="minorHAnsi" w:hAnsiTheme="minorHAnsi" w:cstheme="minorHAnsi"/>
          <w:sz w:val="22"/>
          <w:szCs w:val="22"/>
        </w:rPr>
        <w:t xml:space="preserve"> 3, στις μεταδόσεις </w:t>
      </w:r>
      <w:r w:rsidR="00B57EDC" w:rsidRPr="000D24B6">
        <w:rPr>
          <w:rFonts w:asciiTheme="minorHAnsi" w:hAnsiTheme="minorHAnsi" w:cstheme="minorHAnsi"/>
          <w:sz w:val="22"/>
          <w:szCs w:val="22"/>
        </w:rPr>
        <w:t xml:space="preserve">των οποίων </w:t>
      </w:r>
      <w:r w:rsidR="009934C0" w:rsidRPr="000D24B6">
        <w:rPr>
          <w:rFonts w:asciiTheme="minorHAnsi" w:hAnsiTheme="minorHAnsi" w:cstheme="minorHAnsi"/>
          <w:sz w:val="22"/>
          <w:szCs w:val="22"/>
        </w:rPr>
        <w:t xml:space="preserve">θα βρίσκονται οι Κώστας </w:t>
      </w:r>
      <w:proofErr w:type="spellStart"/>
      <w:r w:rsidR="009934C0" w:rsidRPr="000D24B6">
        <w:rPr>
          <w:rFonts w:asciiTheme="minorHAnsi" w:hAnsiTheme="minorHAnsi" w:cstheme="minorHAnsi"/>
          <w:sz w:val="22"/>
          <w:szCs w:val="22"/>
        </w:rPr>
        <w:t>Λεώνης</w:t>
      </w:r>
      <w:proofErr w:type="spellEnd"/>
      <w:r w:rsidR="00B57EDC" w:rsidRPr="000D24B6">
        <w:rPr>
          <w:rFonts w:asciiTheme="minorHAnsi" w:hAnsiTheme="minorHAnsi" w:cstheme="minorHAnsi"/>
          <w:sz w:val="22"/>
          <w:szCs w:val="22"/>
        </w:rPr>
        <w:t xml:space="preserve"> και</w:t>
      </w:r>
      <w:r w:rsidR="009934C0" w:rsidRPr="000D24B6">
        <w:rPr>
          <w:rFonts w:asciiTheme="minorHAnsi" w:hAnsiTheme="minorHAnsi" w:cstheme="minorHAnsi"/>
          <w:sz w:val="22"/>
          <w:szCs w:val="22"/>
        </w:rPr>
        <w:t xml:space="preserve"> Γιώργος </w:t>
      </w:r>
      <w:proofErr w:type="spellStart"/>
      <w:r w:rsidR="009934C0" w:rsidRPr="000D24B6">
        <w:rPr>
          <w:rFonts w:asciiTheme="minorHAnsi" w:hAnsiTheme="minorHAnsi" w:cstheme="minorHAnsi"/>
          <w:sz w:val="22"/>
          <w:szCs w:val="22"/>
        </w:rPr>
        <w:t>Ανανίδας</w:t>
      </w:r>
      <w:proofErr w:type="spellEnd"/>
      <w:r w:rsidR="009934C0" w:rsidRPr="000D24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1B010D" w14:textId="77777777" w:rsidR="00546D9C" w:rsidRPr="000D24B6" w:rsidRDefault="00546D9C" w:rsidP="00FF62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388F6" w14:textId="3AF97700" w:rsidR="00546D9C" w:rsidRPr="000D24B6" w:rsidRDefault="00546D9C" w:rsidP="00FF6271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0D24B6">
        <w:rPr>
          <w:rFonts w:asciiTheme="minorHAnsi" w:hAnsiTheme="minorHAnsi" w:cstheme="minorHAnsi"/>
          <w:b/>
          <w:color w:val="000000" w:themeColor="text1"/>
        </w:rPr>
        <w:t>ΑΝΑΛΥΤΙΚΑ ΟΙ ΖΩΝΤΑΝΕΣ ΜΕΤΑΔΟΣΕΙΣ ΚΑΙ ΕΚΠΟΜΠΕΣ ΤΟΥ 9</w:t>
      </w:r>
      <w:r w:rsidRPr="000D24B6">
        <w:rPr>
          <w:rFonts w:asciiTheme="minorHAnsi" w:hAnsiTheme="minorHAnsi" w:cstheme="minorHAnsi"/>
          <w:b/>
          <w:color w:val="000000" w:themeColor="text1"/>
          <w:vertAlign w:val="superscript"/>
        </w:rPr>
        <w:t>ου</w:t>
      </w:r>
      <w:r w:rsidRPr="000D24B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D24B6">
        <w:rPr>
          <w:rFonts w:asciiTheme="minorHAnsi" w:hAnsiTheme="minorHAnsi" w:cstheme="minorHAnsi"/>
          <w:b/>
          <w:color w:val="000000" w:themeColor="text1"/>
          <w:lang w:val="en-US"/>
        </w:rPr>
        <w:t>GRAND</w:t>
      </w:r>
      <w:r w:rsidRPr="000D24B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D24B6">
        <w:rPr>
          <w:rFonts w:asciiTheme="minorHAnsi" w:hAnsiTheme="minorHAnsi" w:cstheme="minorHAnsi"/>
          <w:b/>
          <w:color w:val="000000" w:themeColor="text1"/>
          <w:lang w:val="en-US"/>
        </w:rPr>
        <w:t>PRIX</w:t>
      </w:r>
      <w:r w:rsidRPr="000D24B6">
        <w:rPr>
          <w:rFonts w:asciiTheme="minorHAnsi" w:hAnsiTheme="minorHAnsi" w:cstheme="minorHAnsi"/>
          <w:b/>
          <w:color w:val="000000" w:themeColor="text1"/>
        </w:rPr>
        <w:t xml:space="preserve"> ΣΕ ΑΝΤ1 ΚΑΙ ΑΝΤ1+</w:t>
      </w:r>
    </w:p>
    <w:p w14:paraId="16E37E80" w14:textId="77777777" w:rsidR="009934C0" w:rsidRPr="000D24B6" w:rsidRDefault="009934C0" w:rsidP="00FF6271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975"/>
        <w:gridCol w:w="861"/>
        <w:gridCol w:w="2597"/>
        <w:gridCol w:w="1816"/>
      </w:tblGrid>
      <w:tr w:rsidR="009934C0" w:rsidRPr="000D24B6" w14:paraId="698660D4" w14:textId="77777777" w:rsidTr="000D24B6">
        <w:trPr>
          <w:trHeight w:val="278"/>
        </w:trPr>
        <w:tc>
          <w:tcPr>
            <w:tcW w:w="1488" w:type="dxa"/>
          </w:tcPr>
          <w:p w14:paraId="3078AA13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 xml:space="preserve">F1 </w:t>
            </w:r>
          </w:p>
        </w:tc>
        <w:tc>
          <w:tcPr>
            <w:tcW w:w="1975" w:type="dxa"/>
          </w:tcPr>
          <w:p w14:paraId="20216FE0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FP1</w:t>
            </w:r>
          </w:p>
        </w:tc>
        <w:tc>
          <w:tcPr>
            <w:tcW w:w="861" w:type="dxa"/>
          </w:tcPr>
          <w:p w14:paraId="3DCD971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</w:rPr>
              <w:t>30</w:t>
            </w:r>
            <w:r w:rsidRPr="000D24B6">
              <w:rPr>
                <w:rFonts w:asciiTheme="minorHAnsi" w:hAnsiTheme="minorHAnsi" w:cstheme="minorHAnsi"/>
                <w:lang w:val="en-US"/>
              </w:rPr>
              <w:t>/6</w:t>
            </w:r>
          </w:p>
        </w:tc>
        <w:tc>
          <w:tcPr>
            <w:tcW w:w="2597" w:type="dxa"/>
          </w:tcPr>
          <w:p w14:paraId="132A992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</w:rPr>
              <w:t>14</w:t>
            </w:r>
            <w:r w:rsidRPr="000D24B6">
              <w:rPr>
                <w:rFonts w:asciiTheme="minorHAnsi" w:hAnsiTheme="minorHAnsi" w:cstheme="minorHAnsi"/>
                <w:lang w:val="en-US"/>
              </w:rPr>
              <w:t>:30</w:t>
            </w:r>
          </w:p>
        </w:tc>
        <w:tc>
          <w:tcPr>
            <w:tcW w:w="1816" w:type="dxa"/>
          </w:tcPr>
          <w:p w14:paraId="64429621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7AF2ED5D" w14:textId="77777777" w:rsidTr="000D24B6">
        <w:trPr>
          <w:trHeight w:val="278"/>
        </w:trPr>
        <w:tc>
          <w:tcPr>
            <w:tcW w:w="1488" w:type="dxa"/>
          </w:tcPr>
          <w:p w14:paraId="633D93FC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F3</w:t>
            </w:r>
          </w:p>
        </w:tc>
        <w:tc>
          <w:tcPr>
            <w:tcW w:w="1975" w:type="dxa"/>
          </w:tcPr>
          <w:p w14:paraId="4C6304C3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Qualifying</w:t>
            </w:r>
          </w:p>
        </w:tc>
        <w:tc>
          <w:tcPr>
            <w:tcW w:w="861" w:type="dxa"/>
          </w:tcPr>
          <w:p w14:paraId="0DBA7AFE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30/6</w:t>
            </w:r>
          </w:p>
        </w:tc>
        <w:tc>
          <w:tcPr>
            <w:tcW w:w="2597" w:type="dxa"/>
          </w:tcPr>
          <w:p w14:paraId="460D270F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16:00</w:t>
            </w:r>
          </w:p>
        </w:tc>
        <w:tc>
          <w:tcPr>
            <w:tcW w:w="1816" w:type="dxa"/>
          </w:tcPr>
          <w:p w14:paraId="01A03A8D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559533AB" w14:textId="77777777" w:rsidTr="000D24B6">
        <w:trPr>
          <w:trHeight w:val="269"/>
        </w:trPr>
        <w:tc>
          <w:tcPr>
            <w:tcW w:w="1488" w:type="dxa"/>
          </w:tcPr>
          <w:p w14:paraId="54890730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F2</w:t>
            </w:r>
          </w:p>
        </w:tc>
        <w:tc>
          <w:tcPr>
            <w:tcW w:w="1975" w:type="dxa"/>
          </w:tcPr>
          <w:p w14:paraId="27E5B24D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Qualifying</w:t>
            </w:r>
          </w:p>
        </w:tc>
        <w:tc>
          <w:tcPr>
            <w:tcW w:w="861" w:type="dxa"/>
          </w:tcPr>
          <w:p w14:paraId="31F60319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</w:rPr>
              <w:t>30</w:t>
            </w:r>
            <w:r w:rsidRPr="000D24B6">
              <w:rPr>
                <w:rFonts w:asciiTheme="minorHAnsi" w:hAnsiTheme="minorHAnsi" w:cstheme="minorHAnsi"/>
                <w:lang w:val="en-US"/>
              </w:rPr>
              <w:t>/6</w:t>
            </w:r>
          </w:p>
        </w:tc>
        <w:tc>
          <w:tcPr>
            <w:tcW w:w="2597" w:type="dxa"/>
          </w:tcPr>
          <w:p w14:paraId="45E1A8B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</w:rPr>
              <w:t>16</w:t>
            </w:r>
            <w:r w:rsidRPr="000D24B6">
              <w:rPr>
                <w:rFonts w:asciiTheme="minorHAnsi" w:hAnsiTheme="minorHAnsi" w:cstheme="minorHAnsi"/>
                <w:lang w:val="en-US"/>
              </w:rPr>
              <w:t>:55</w:t>
            </w:r>
          </w:p>
        </w:tc>
        <w:tc>
          <w:tcPr>
            <w:tcW w:w="1816" w:type="dxa"/>
          </w:tcPr>
          <w:p w14:paraId="7D12CED1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30059E2A" w14:textId="77777777" w:rsidTr="000D24B6">
        <w:trPr>
          <w:trHeight w:val="278"/>
        </w:trPr>
        <w:tc>
          <w:tcPr>
            <w:tcW w:w="1488" w:type="dxa"/>
          </w:tcPr>
          <w:p w14:paraId="57EBF7D1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F1</w:t>
            </w:r>
          </w:p>
        </w:tc>
        <w:tc>
          <w:tcPr>
            <w:tcW w:w="1975" w:type="dxa"/>
          </w:tcPr>
          <w:p w14:paraId="128EFED2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Qualifying</w:t>
            </w:r>
          </w:p>
        </w:tc>
        <w:tc>
          <w:tcPr>
            <w:tcW w:w="861" w:type="dxa"/>
          </w:tcPr>
          <w:p w14:paraId="12D2755D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24B6">
              <w:rPr>
                <w:rFonts w:asciiTheme="minorHAnsi" w:hAnsiTheme="minorHAnsi" w:cstheme="minorHAnsi"/>
              </w:rPr>
              <w:t>30</w:t>
            </w:r>
            <w:r w:rsidRPr="000D24B6">
              <w:rPr>
                <w:rFonts w:asciiTheme="minorHAnsi" w:hAnsiTheme="minorHAnsi" w:cstheme="minorHAnsi"/>
                <w:lang w:val="en-US"/>
              </w:rPr>
              <w:t>/6</w:t>
            </w:r>
          </w:p>
        </w:tc>
        <w:tc>
          <w:tcPr>
            <w:tcW w:w="2597" w:type="dxa"/>
          </w:tcPr>
          <w:p w14:paraId="2EED37AB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24B6">
              <w:rPr>
                <w:rFonts w:asciiTheme="minorHAnsi" w:hAnsiTheme="minorHAnsi" w:cstheme="minorHAnsi"/>
              </w:rPr>
              <w:t>1</w:t>
            </w:r>
            <w:r w:rsidRPr="000D24B6">
              <w:rPr>
                <w:rFonts w:asciiTheme="minorHAnsi" w:hAnsiTheme="minorHAnsi" w:cstheme="minorHAnsi"/>
                <w:lang w:val="en-US"/>
              </w:rPr>
              <w:t>8</w:t>
            </w:r>
            <w:r w:rsidRPr="000D24B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1816" w:type="dxa"/>
          </w:tcPr>
          <w:p w14:paraId="5D7D6E84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68367F5E" w14:textId="77777777" w:rsidTr="000D24B6">
        <w:trPr>
          <w:trHeight w:val="278"/>
        </w:trPr>
        <w:tc>
          <w:tcPr>
            <w:tcW w:w="1488" w:type="dxa"/>
          </w:tcPr>
          <w:p w14:paraId="62916D6C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F3</w:t>
            </w:r>
          </w:p>
        </w:tc>
        <w:tc>
          <w:tcPr>
            <w:tcW w:w="1975" w:type="dxa"/>
          </w:tcPr>
          <w:p w14:paraId="001FC2F9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Sprint Race</w:t>
            </w:r>
          </w:p>
        </w:tc>
        <w:tc>
          <w:tcPr>
            <w:tcW w:w="861" w:type="dxa"/>
          </w:tcPr>
          <w:p w14:paraId="5D876BCC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1/7</w:t>
            </w:r>
          </w:p>
        </w:tc>
        <w:tc>
          <w:tcPr>
            <w:tcW w:w="2597" w:type="dxa"/>
          </w:tcPr>
          <w:p w14:paraId="2F3F6ACC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11:00</w:t>
            </w:r>
          </w:p>
        </w:tc>
        <w:tc>
          <w:tcPr>
            <w:tcW w:w="1816" w:type="dxa"/>
          </w:tcPr>
          <w:p w14:paraId="2EF0D560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458C20A3" w14:textId="77777777" w:rsidTr="000D24B6">
        <w:trPr>
          <w:trHeight w:val="278"/>
        </w:trPr>
        <w:tc>
          <w:tcPr>
            <w:tcW w:w="1488" w:type="dxa"/>
          </w:tcPr>
          <w:p w14:paraId="0DC11B88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 xml:space="preserve">F1 </w:t>
            </w:r>
          </w:p>
        </w:tc>
        <w:tc>
          <w:tcPr>
            <w:tcW w:w="1975" w:type="dxa"/>
          </w:tcPr>
          <w:p w14:paraId="4449F6D7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Sprint Shootout</w:t>
            </w:r>
          </w:p>
        </w:tc>
        <w:tc>
          <w:tcPr>
            <w:tcW w:w="861" w:type="dxa"/>
          </w:tcPr>
          <w:p w14:paraId="648F660D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1/7</w:t>
            </w:r>
          </w:p>
        </w:tc>
        <w:tc>
          <w:tcPr>
            <w:tcW w:w="2597" w:type="dxa"/>
          </w:tcPr>
          <w:p w14:paraId="6C4AF9A8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13:00</w:t>
            </w:r>
          </w:p>
        </w:tc>
        <w:tc>
          <w:tcPr>
            <w:tcW w:w="1816" w:type="dxa"/>
          </w:tcPr>
          <w:p w14:paraId="13588251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73D1D32B" w14:textId="77777777" w:rsidTr="000D24B6">
        <w:trPr>
          <w:trHeight w:val="269"/>
        </w:trPr>
        <w:tc>
          <w:tcPr>
            <w:tcW w:w="1488" w:type="dxa"/>
          </w:tcPr>
          <w:p w14:paraId="2BCCE46F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F2</w:t>
            </w:r>
          </w:p>
        </w:tc>
        <w:tc>
          <w:tcPr>
            <w:tcW w:w="1975" w:type="dxa"/>
          </w:tcPr>
          <w:p w14:paraId="6E643A48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Sprint Race</w:t>
            </w:r>
          </w:p>
        </w:tc>
        <w:tc>
          <w:tcPr>
            <w:tcW w:w="861" w:type="dxa"/>
          </w:tcPr>
          <w:p w14:paraId="161CD2B2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1/7</w:t>
            </w:r>
          </w:p>
        </w:tc>
        <w:tc>
          <w:tcPr>
            <w:tcW w:w="2597" w:type="dxa"/>
          </w:tcPr>
          <w:p w14:paraId="6ACBB7ED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14:45</w:t>
            </w:r>
          </w:p>
        </w:tc>
        <w:tc>
          <w:tcPr>
            <w:tcW w:w="1816" w:type="dxa"/>
          </w:tcPr>
          <w:p w14:paraId="245BE0F5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78637EE9" w14:textId="77777777" w:rsidTr="000D24B6">
        <w:trPr>
          <w:trHeight w:val="278"/>
        </w:trPr>
        <w:tc>
          <w:tcPr>
            <w:tcW w:w="1488" w:type="dxa"/>
          </w:tcPr>
          <w:p w14:paraId="539F135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F1</w:t>
            </w:r>
          </w:p>
        </w:tc>
        <w:tc>
          <w:tcPr>
            <w:tcW w:w="1975" w:type="dxa"/>
          </w:tcPr>
          <w:p w14:paraId="18B651EB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 xml:space="preserve">Sprint </w:t>
            </w:r>
          </w:p>
        </w:tc>
        <w:tc>
          <w:tcPr>
            <w:tcW w:w="861" w:type="dxa"/>
          </w:tcPr>
          <w:p w14:paraId="25715F44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1/7</w:t>
            </w:r>
          </w:p>
        </w:tc>
        <w:tc>
          <w:tcPr>
            <w:tcW w:w="2597" w:type="dxa"/>
          </w:tcPr>
          <w:p w14:paraId="096084B4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17</w:t>
            </w:r>
            <w:r w:rsidRPr="000D24B6">
              <w:rPr>
                <w:rFonts w:asciiTheme="minorHAnsi" w:hAnsiTheme="minorHAnsi" w:cstheme="minorHAnsi"/>
              </w:rPr>
              <w:t>:</w:t>
            </w:r>
            <w:r w:rsidRPr="000D24B6">
              <w:rPr>
                <w:rFonts w:asciiTheme="minorHAnsi" w:hAnsiTheme="minorHAnsi" w:cstheme="minorHAnsi"/>
                <w:lang w:val="en-US"/>
              </w:rPr>
              <w:t>3</w:t>
            </w:r>
            <w:r w:rsidRPr="000D24B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6" w:type="dxa"/>
          </w:tcPr>
          <w:p w14:paraId="56CFAE6D" w14:textId="3B1B1FD5" w:rsidR="009934C0" w:rsidRPr="000D24B6" w:rsidRDefault="0090680B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ANT1, ANT1+</w:t>
            </w:r>
          </w:p>
        </w:tc>
      </w:tr>
      <w:tr w:rsidR="009934C0" w:rsidRPr="000D24B6" w14:paraId="27F3D370" w14:textId="77777777" w:rsidTr="000D24B6">
        <w:trPr>
          <w:trHeight w:val="278"/>
        </w:trPr>
        <w:tc>
          <w:tcPr>
            <w:tcW w:w="1488" w:type="dxa"/>
          </w:tcPr>
          <w:p w14:paraId="1C089F64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F3</w:t>
            </w:r>
          </w:p>
        </w:tc>
        <w:tc>
          <w:tcPr>
            <w:tcW w:w="1975" w:type="dxa"/>
          </w:tcPr>
          <w:p w14:paraId="11D784C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Feature Race</w:t>
            </w:r>
          </w:p>
        </w:tc>
        <w:tc>
          <w:tcPr>
            <w:tcW w:w="861" w:type="dxa"/>
          </w:tcPr>
          <w:p w14:paraId="140DFB79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2/7</w:t>
            </w:r>
          </w:p>
        </w:tc>
        <w:tc>
          <w:tcPr>
            <w:tcW w:w="2597" w:type="dxa"/>
          </w:tcPr>
          <w:p w14:paraId="77750C5F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09:25</w:t>
            </w:r>
          </w:p>
        </w:tc>
        <w:tc>
          <w:tcPr>
            <w:tcW w:w="1816" w:type="dxa"/>
          </w:tcPr>
          <w:p w14:paraId="60689A49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5C6E5CCD" w14:textId="77777777" w:rsidTr="000D24B6">
        <w:trPr>
          <w:trHeight w:val="278"/>
        </w:trPr>
        <w:tc>
          <w:tcPr>
            <w:tcW w:w="1488" w:type="dxa"/>
          </w:tcPr>
          <w:p w14:paraId="50033F43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F2</w:t>
            </w:r>
          </w:p>
        </w:tc>
        <w:tc>
          <w:tcPr>
            <w:tcW w:w="1975" w:type="dxa"/>
          </w:tcPr>
          <w:p w14:paraId="279EC36F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Feature Race</w:t>
            </w:r>
          </w:p>
        </w:tc>
        <w:tc>
          <w:tcPr>
            <w:tcW w:w="861" w:type="dxa"/>
          </w:tcPr>
          <w:p w14:paraId="10BC47D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 xml:space="preserve">2/7 </w:t>
            </w:r>
          </w:p>
        </w:tc>
        <w:tc>
          <w:tcPr>
            <w:tcW w:w="2597" w:type="dxa"/>
          </w:tcPr>
          <w:p w14:paraId="221D3776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10:55</w:t>
            </w:r>
          </w:p>
        </w:tc>
        <w:tc>
          <w:tcPr>
            <w:tcW w:w="1816" w:type="dxa"/>
          </w:tcPr>
          <w:p w14:paraId="55E5655C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ANT1+</w:t>
            </w:r>
          </w:p>
        </w:tc>
      </w:tr>
      <w:tr w:rsidR="009934C0" w:rsidRPr="000D24B6" w14:paraId="511C4465" w14:textId="77777777" w:rsidTr="000D24B6">
        <w:trPr>
          <w:trHeight w:val="269"/>
        </w:trPr>
        <w:tc>
          <w:tcPr>
            <w:tcW w:w="1488" w:type="dxa"/>
          </w:tcPr>
          <w:p w14:paraId="10EB1146" w14:textId="4582FD8A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F1</w:t>
            </w:r>
          </w:p>
        </w:tc>
        <w:tc>
          <w:tcPr>
            <w:tcW w:w="1975" w:type="dxa"/>
          </w:tcPr>
          <w:p w14:paraId="25025404" w14:textId="4E2D9391" w:rsidR="009934C0" w:rsidRPr="000D24B6" w:rsidRDefault="00280C65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Formula 1</w:t>
            </w:r>
            <w:r w:rsidRPr="000D24B6">
              <w:rPr>
                <w:rFonts w:asciiTheme="minorHAnsi" w:hAnsiTheme="minorHAnsi" w:cstheme="minorHAnsi"/>
              </w:rPr>
              <w:t xml:space="preserve"> </w:t>
            </w:r>
            <w:r w:rsidR="009934C0" w:rsidRPr="000D24B6">
              <w:rPr>
                <w:rFonts w:asciiTheme="minorHAnsi" w:hAnsiTheme="minorHAnsi" w:cstheme="minorHAnsi"/>
                <w:lang w:val="en-US"/>
              </w:rPr>
              <w:t>Show</w:t>
            </w:r>
          </w:p>
        </w:tc>
        <w:tc>
          <w:tcPr>
            <w:tcW w:w="861" w:type="dxa"/>
          </w:tcPr>
          <w:p w14:paraId="655DF006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2/7</w:t>
            </w:r>
          </w:p>
        </w:tc>
        <w:tc>
          <w:tcPr>
            <w:tcW w:w="2597" w:type="dxa"/>
          </w:tcPr>
          <w:p w14:paraId="5FCDF676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15:00</w:t>
            </w:r>
          </w:p>
        </w:tc>
        <w:tc>
          <w:tcPr>
            <w:tcW w:w="1816" w:type="dxa"/>
          </w:tcPr>
          <w:p w14:paraId="7B74F65D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ANT1, ANT1+</w:t>
            </w:r>
          </w:p>
        </w:tc>
      </w:tr>
      <w:tr w:rsidR="009934C0" w:rsidRPr="000D24B6" w14:paraId="756B6516" w14:textId="77777777" w:rsidTr="000D24B6">
        <w:trPr>
          <w:trHeight w:val="278"/>
        </w:trPr>
        <w:tc>
          <w:tcPr>
            <w:tcW w:w="1488" w:type="dxa"/>
          </w:tcPr>
          <w:p w14:paraId="4478C536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F1</w:t>
            </w:r>
          </w:p>
        </w:tc>
        <w:tc>
          <w:tcPr>
            <w:tcW w:w="1975" w:type="dxa"/>
          </w:tcPr>
          <w:p w14:paraId="68327F62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Race</w:t>
            </w:r>
          </w:p>
        </w:tc>
        <w:tc>
          <w:tcPr>
            <w:tcW w:w="861" w:type="dxa"/>
          </w:tcPr>
          <w:p w14:paraId="744DB97A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2/7</w:t>
            </w:r>
          </w:p>
        </w:tc>
        <w:tc>
          <w:tcPr>
            <w:tcW w:w="2597" w:type="dxa"/>
          </w:tcPr>
          <w:p w14:paraId="64D16638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16:00</w:t>
            </w:r>
          </w:p>
        </w:tc>
        <w:tc>
          <w:tcPr>
            <w:tcW w:w="1816" w:type="dxa"/>
          </w:tcPr>
          <w:p w14:paraId="504B5792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ANT1, ANT1+</w:t>
            </w:r>
          </w:p>
        </w:tc>
      </w:tr>
      <w:tr w:rsidR="009934C0" w:rsidRPr="000D24B6" w14:paraId="631251D0" w14:textId="77777777" w:rsidTr="000D24B6">
        <w:trPr>
          <w:trHeight w:val="278"/>
        </w:trPr>
        <w:tc>
          <w:tcPr>
            <w:tcW w:w="1488" w:type="dxa"/>
          </w:tcPr>
          <w:p w14:paraId="3411F028" w14:textId="5D13BAA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F1</w:t>
            </w:r>
          </w:p>
        </w:tc>
        <w:tc>
          <w:tcPr>
            <w:tcW w:w="1975" w:type="dxa"/>
          </w:tcPr>
          <w:p w14:paraId="2F370F6A" w14:textId="7A45A68F" w:rsidR="009934C0" w:rsidRPr="000D24B6" w:rsidRDefault="00280C65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Formula 1</w:t>
            </w:r>
            <w:r w:rsidRPr="000D24B6">
              <w:rPr>
                <w:rFonts w:asciiTheme="minorHAnsi" w:hAnsiTheme="minorHAnsi" w:cstheme="minorHAnsi"/>
              </w:rPr>
              <w:t xml:space="preserve"> </w:t>
            </w:r>
            <w:r w:rsidR="009934C0" w:rsidRPr="000D24B6">
              <w:rPr>
                <w:rFonts w:asciiTheme="minorHAnsi" w:hAnsiTheme="minorHAnsi" w:cstheme="minorHAnsi"/>
                <w:lang w:val="en-US"/>
              </w:rPr>
              <w:t>Show</w:t>
            </w:r>
          </w:p>
        </w:tc>
        <w:tc>
          <w:tcPr>
            <w:tcW w:w="861" w:type="dxa"/>
          </w:tcPr>
          <w:p w14:paraId="6E572A06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24B6">
              <w:rPr>
                <w:rFonts w:asciiTheme="minorHAnsi" w:hAnsiTheme="minorHAnsi" w:cstheme="minorHAnsi"/>
                <w:lang w:val="en-US"/>
              </w:rPr>
              <w:t>2/7</w:t>
            </w:r>
          </w:p>
        </w:tc>
        <w:tc>
          <w:tcPr>
            <w:tcW w:w="2597" w:type="dxa"/>
          </w:tcPr>
          <w:p w14:paraId="20F42430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24B6">
              <w:rPr>
                <w:rFonts w:asciiTheme="minorHAnsi" w:hAnsiTheme="minorHAnsi" w:cstheme="minorHAnsi"/>
              </w:rPr>
              <w:t>Με τη λήξη του αγώνα</w:t>
            </w:r>
          </w:p>
        </w:tc>
        <w:tc>
          <w:tcPr>
            <w:tcW w:w="1816" w:type="dxa"/>
          </w:tcPr>
          <w:p w14:paraId="511D1097" w14:textId="77777777" w:rsidR="009934C0" w:rsidRPr="000D24B6" w:rsidRDefault="009934C0" w:rsidP="00FF627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24B6">
              <w:rPr>
                <w:rFonts w:asciiTheme="minorHAnsi" w:hAnsiTheme="minorHAnsi" w:cstheme="minorHAnsi"/>
              </w:rPr>
              <w:t>ΑΝΤ1+</w:t>
            </w:r>
          </w:p>
        </w:tc>
      </w:tr>
    </w:tbl>
    <w:p w14:paraId="50D9740D" w14:textId="77777777" w:rsidR="009934C0" w:rsidRPr="000D24B6" w:rsidRDefault="009934C0" w:rsidP="00FF627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D482299" w14:textId="6B317B35" w:rsidR="004865CF" w:rsidRPr="000D24B6" w:rsidRDefault="007A2B41" w:rsidP="00FF6271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Την 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Κυριακή </w:t>
      </w:r>
      <w:r w:rsidR="003765BF" w:rsidRPr="000D24B6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B97861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Ιου</w:t>
      </w:r>
      <w:r w:rsidR="003765BF" w:rsidRPr="000D24B6">
        <w:rPr>
          <w:rFonts w:asciiTheme="minorHAnsi" w:hAnsiTheme="minorHAnsi" w:cstheme="minorHAnsi"/>
          <w:b/>
          <w:bCs/>
          <w:color w:val="000000" w:themeColor="text1"/>
        </w:rPr>
        <w:t>λ</w:t>
      </w:r>
      <w:r w:rsidR="00B97861" w:rsidRPr="000D24B6">
        <w:rPr>
          <w:rFonts w:asciiTheme="minorHAnsi" w:hAnsiTheme="minorHAnsi" w:cstheme="minorHAnsi"/>
          <w:b/>
          <w:bCs/>
          <w:color w:val="000000" w:themeColor="text1"/>
        </w:rPr>
        <w:t>ίου</w:t>
      </w:r>
      <w:r w:rsidR="00E83D97" w:rsidRPr="000D24B6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στις </w:t>
      </w:r>
      <w:r w:rsidRPr="000D24B6">
        <w:rPr>
          <w:rFonts w:asciiTheme="minorHAnsi" w:hAnsiTheme="minorHAnsi" w:cstheme="minorHAnsi"/>
          <w:b/>
          <w:bCs/>
          <w:color w:val="000000" w:themeColor="text1"/>
        </w:rPr>
        <w:t>16:0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F6674D" w:rsidRPr="000D24B6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το </w:t>
      </w:r>
      <w:r w:rsidR="003765BF" w:rsidRPr="000D24B6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ο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  <w:lang w:val="en-US"/>
        </w:rPr>
        <w:t>Grand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  <w:lang w:val="en-US"/>
        </w:rPr>
        <w:t>Prix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της 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  <w:lang w:val="en-US"/>
        </w:rPr>
        <w:t>Formula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</w:rPr>
        <w:t xml:space="preserve"> 1 </w:t>
      </w:r>
      <w:r w:rsidR="000F6BA7" w:rsidRPr="000D24B6">
        <w:rPr>
          <w:rFonts w:asciiTheme="minorHAnsi" w:hAnsiTheme="minorHAnsi" w:cstheme="minorHAnsi"/>
          <w:b/>
          <w:bCs/>
          <w:color w:val="000000" w:themeColor="text1"/>
        </w:rPr>
        <w:t>έρχε</w:t>
      </w:r>
      <w:r w:rsidR="00AD4C94" w:rsidRPr="000D24B6">
        <w:rPr>
          <w:rFonts w:asciiTheme="minorHAnsi" w:hAnsiTheme="minorHAnsi" w:cstheme="minorHAnsi"/>
          <w:b/>
          <w:bCs/>
          <w:color w:val="000000" w:themeColor="text1"/>
        </w:rPr>
        <w:t>ται αποκλειστικά σε ΑΝΤ1 και ΑΝΤ1+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</w:rPr>
        <w:t>. Λάβετε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</w:rPr>
        <w:t>θέσεις</w:t>
      </w:r>
      <w:r w:rsidR="004865CF" w:rsidRPr="000D24B6">
        <w:rPr>
          <w:rFonts w:asciiTheme="minorHAnsi" w:hAnsiTheme="minorHAnsi" w:cstheme="minorHAnsi"/>
          <w:b/>
          <w:bCs/>
          <w:color w:val="000000" w:themeColor="text1"/>
          <w:lang w:val="en-US"/>
        </w:rPr>
        <w:t>!</w:t>
      </w:r>
    </w:p>
    <w:p w14:paraId="41B10BA5" w14:textId="77777777" w:rsidR="00326874" w:rsidRPr="000D24B6" w:rsidRDefault="00326874" w:rsidP="00B60224">
      <w:pPr>
        <w:pStyle w:val="xxmsonormal"/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</w:pPr>
    </w:p>
    <w:p w14:paraId="63D601B7" w14:textId="2F3F2301" w:rsidR="004D72AC" w:rsidRPr="000D24B6" w:rsidRDefault="00B60224" w:rsidP="00B60224">
      <w:pPr>
        <w:pStyle w:val="xxmsonormal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#f1ant1</w:t>
      </w:r>
    </w:p>
    <w:p w14:paraId="4FAD1186" w14:textId="77777777" w:rsidR="00695B4A" w:rsidRPr="000D24B6" w:rsidRDefault="00695B4A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</w:p>
    <w:p w14:paraId="1C41FCBA" w14:textId="77777777" w:rsidR="00B60224" w:rsidRPr="000D24B6" w:rsidRDefault="00B60224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Instagram </w:t>
      </w:r>
    </w:p>
    <w:p w14:paraId="10455A7C" w14:textId="1CF74F4B" w:rsidR="00695B4A" w:rsidRPr="000D24B6" w:rsidRDefault="00B60224" w:rsidP="00B60224">
      <w:pPr>
        <w:pStyle w:val="xxmsonormal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@f1.ant1 </w:t>
      </w:r>
    </w:p>
    <w:p w14:paraId="54944825" w14:textId="77777777" w:rsidR="00E05591" w:rsidRPr="000D24B6" w:rsidRDefault="00E05591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</w:p>
    <w:p w14:paraId="52C34F03" w14:textId="77777777" w:rsidR="00B60224" w:rsidRPr="000D24B6" w:rsidRDefault="00B60224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Facebook </w:t>
      </w:r>
    </w:p>
    <w:p w14:paraId="7F435DA3" w14:textId="77777777" w:rsidR="00695B4A" w:rsidRPr="000D24B6" w:rsidRDefault="00B60224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@f1.ant1 </w:t>
      </w:r>
    </w:p>
    <w:p w14:paraId="09BEF3AF" w14:textId="566C354B" w:rsidR="00B60224" w:rsidRPr="000D24B6" w:rsidRDefault="00B60224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> </w:t>
      </w:r>
    </w:p>
    <w:p w14:paraId="7D973000" w14:textId="77777777" w:rsidR="00B60224" w:rsidRPr="000D24B6" w:rsidRDefault="00B60224" w:rsidP="00B60224">
      <w:pPr>
        <w:pStyle w:val="xxmsonormal"/>
        <w:rPr>
          <w:rFonts w:asciiTheme="minorHAnsi" w:hAnsiTheme="minorHAnsi" w:cstheme="minorHAnsi"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Twitter </w:t>
      </w:r>
    </w:p>
    <w:p w14:paraId="2C196F61" w14:textId="77777777" w:rsidR="00B60224" w:rsidRPr="000D24B6" w:rsidRDefault="00B60224" w:rsidP="00B60224">
      <w:pPr>
        <w:pStyle w:val="xxmsonormal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D24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@f1ant1 </w:t>
      </w:r>
    </w:p>
    <w:p w14:paraId="1231B4A7" w14:textId="77777777" w:rsidR="002A6AD1" w:rsidRPr="000D24B6" w:rsidRDefault="002A6AD1" w:rsidP="002D3E62">
      <w:pPr>
        <w:pStyle w:val="xxmsonormal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1390AF98" w14:textId="631CCFC2" w:rsidR="002D3E62" w:rsidRPr="000D24B6" w:rsidRDefault="002D3E62" w:rsidP="002D3E62">
      <w:pPr>
        <w:pStyle w:val="xxmsonormal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Την εξέλιξη του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Grand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Prix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, μπορείτε να παρακολουθείτε λεπτό προς λεπτό και στο </w:t>
      </w:r>
      <w:hyperlink r:id="rId8" w:history="1">
        <w:r w:rsidRPr="000D24B6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2"/>
            <w:szCs w:val="22"/>
          </w:rPr>
          <w:t>antenna.gr/f1</w:t>
        </w:r>
      </w:hyperlink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με 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πολλά αποκλειστικά βίντεο με τις πιο σημαντικές στιγμές σε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real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time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και ζωντανό σχολιασμό από το </w:t>
      </w:r>
      <w:proofErr w:type="spellStart"/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gazzetta</w:t>
      </w:r>
      <w:proofErr w:type="spellEnd"/>
      <w:r w:rsidRPr="000D24B6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gr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ειδήσεις για τα GP, καθώς και άρθρα με την υπογραφή των Τάκη </w:t>
      </w:r>
      <w:proofErr w:type="spellStart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Πουρναράκη</w:t>
      </w:r>
      <w:proofErr w:type="spellEnd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και Πάνου </w:t>
      </w:r>
      <w:proofErr w:type="spellStart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Σεϊτανίδη</w:t>
      </w:r>
      <w:proofErr w:type="spellEnd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5E547122" w14:textId="77777777" w:rsidR="008C2693" w:rsidRPr="000D24B6" w:rsidRDefault="008C2693" w:rsidP="00FD0775">
      <w:pPr>
        <w:pStyle w:val="xxmsonormal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E5FAB" w14:textId="0F516256" w:rsidR="00792DC6" w:rsidRPr="000D24B6" w:rsidRDefault="00792DC6">
      <w:pPr>
        <w:pStyle w:val="elementtoproof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Όσοι δεν καταφέρνουν να παρακολουθήσουν </w:t>
      </w:r>
      <w:proofErr w:type="spellStart"/>
      <w:r w:rsidRPr="000D24B6">
        <w:rPr>
          <w:rFonts w:asciiTheme="minorHAnsi" w:hAnsiTheme="minorHAnsi" w:cstheme="minorHAnsi"/>
          <w:b/>
          <w:i/>
          <w:sz w:val="22"/>
          <w:szCs w:val="22"/>
        </w:rPr>
        <w:t>live</w:t>
      </w:r>
      <w:proofErr w:type="spellEnd"/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τις συγκλονιστικές αναμετρήσεις των οδηγών </w:t>
      </w:r>
      <w:proofErr w:type="spellStart"/>
      <w:r w:rsidRPr="000D24B6">
        <w:rPr>
          <w:rFonts w:asciiTheme="minorHAnsi" w:hAnsiTheme="minorHAnsi" w:cstheme="minorHAnsi"/>
          <w:b/>
          <w:i/>
          <w:sz w:val="22"/>
          <w:szCs w:val="22"/>
        </w:rPr>
        <w:t>Formula</w:t>
      </w:r>
      <w:proofErr w:type="spellEnd"/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1, </w:t>
      </w:r>
      <w:proofErr w:type="spellStart"/>
      <w:r w:rsidRPr="000D24B6">
        <w:rPr>
          <w:rFonts w:asciiTheme="minorHAnsi" w:hAnsiTheme="minorHAnsi" w:cstheme="minorHAnsi"/>
          <w:b/>
          <w:i/>
          <w:sz w:val="22"/>
          <w:szCs w:val="22"/>
        </w:rPr>
        <w:t>Formula</w:t>
      </w:r>
      <w:proofErr w:type="spellEnd"/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2 και </w:t>
      </w:r>
      <w:proofErr w:type="spellStart"/>
      <w:r w:rsidRPr="000D24B6">
        <w:rPr>
          <w:rFonts w:asciiTheme="minorHAnsi" w:hAnsiTheme="minorHAnsi" w:cstheme="minorHAnsi"/>
          <w:b/>
          <w:i/>
          <w:sz w:val="22"/>
          <w:szCs w:val="22"/>
        </w:rPr>
        <w:t>Formula</w:t>
      </w:r>
      <w:proofErr w:type="spellEnd"/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3, μπορούν να κάνουν εγγραφή στο antennaplus.gr για να δουν on </w:t>
      </w:r>
      <w:proofErr w:type="spellStart"/>
      <w:r w:rsidRPr="000D24B6">
        <w:rPr>
          <w:rFonts w:asciiTheme="minorHAnsi" w:hAnsiTheme="minorHAnsi" w:cstheme="minorHAnsi"/>
          <w:b/>
          <w:i/>
          <w:sz w:val="22"/>
          <w:szCs w:val="22"/>
        </w:rPr>
        <w:t>demand</w:t>
      </w:r>
      <w:proofErr w:type="spellEnd"/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όλο το περιεχόμενο, καθώς και συναρπαστικά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Grand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Prix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 xml:space="preserve"> από την χρυσή ιστορία της </w:t>
      </w:r>
      <w:r w:rsidRPr="000D24B6">
        <w:rPr>
          <w:rFonts w:asciiTheme="minorHAnsi" w:hAnsiTheme="minorHAnsi" w:cstheme="minorHAnsi"/>
          <w:b/>
          <w:i/>
          <w:sz w:val="22"/>
          <w:szCs w:val="22"/>
          <w:lang w:val="en-US"/>
        </w:rPr>
        <w:t>F</w:t>
      </w:r>
      <w:r w:rsidRPr="000D24B6">
        <w:rPr>
          <w:rFonts w:asciiTheme="minorHAnsi" w:hAnsiTheme="minorHAnsi" w:cstheme="minorHAnsi"/>
          <w:b/>
          <w:i/>
          <w:sz w:val="22"/>
          <w:szCs w:val="22"/>
        </w:rPr>
        <w:t>1.</w:t>
      </w:r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Οι συνδρομητές </w:t>
      </w:r>
      <w:proofErr w:type="spellStart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τoυ</w:t>
      </w:r>
      <w:proofErr w:type="spellEnd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ANT1+ μπορούν να απολαύσουν τους αγώνες από τον υπολογιστή, το </w:t>
      </w:r>
      <w:proofErr w:type="spellStart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smartphone</w:t>
      </w:r>
      <w:proofErr w:type="spellEnd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proofErr w:type="spellStart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tablet</w:t>
      </w:r>
      <w:proofErr w:type="spellEnd"/>
      <w:r w:rsidRPr="000D24B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και τη Smart TV τους, με ταυτόχρονη θέαση σε δύο συσκευές, χωρίς καμία διακοπή για διαφημίσεις. </w:t>
      </w:r>
    </w:p>
    <w:sectPr w:rsidR="00792DC6" w:rsidRPr="000D24B6" w:rsidSect="00091D4C">
      <w:headerReference w:type="default" r:id="rId9"/>
      <w:footerReference w:type="default" r:id="rId10"/>
      <w:pgSz w:w="11906" w:h="16838"/>
      <w:pgMar w:top="2383" w:right="1416" w:bottom="1440" w:left="1418" w:header="73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9A479" w14:textId="77777777" w:rsidR="00E3562B" w:rsidRDefault="00E3562B" w:rsidP="00FA6625">
      <w:r>
        <w:separator/>
      </w:r>
    </w:p>
  </w:endnote>
  <w:endnote w:type="continuationSeparator" w:id="0">
    <w:p w14:paraId="64AD78EC" w14:textId="77777777" w:rsidR="00E3562B" w:rsidRDefault="00E3562B" w:rsidP="00F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ra Round Pro Light">
    <w:panose1 w:val="00000400000000000000"/>
    <w:charset w:val="A1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B05C2" w14:textId="77777777" w:rsidR="00364273" w:rsidRDefault="00364273" w:rsidP="00364273">
    <w:pPr>
      <w:tabs>
        <w:tab w:val="left" w:pos="2010"/>
      </w:tabs>
      <w:ind w:left="-851"/>
      <w:rPr>
        <w:rFonts w:ascii="Cera Round Pro Light" w:hAnsi="Cera Round Pro Light" w:cs="Calibri"/>
        <w:b/>
        <w:sz w:val="20"/>
        <w:szCs w:val="28"/>
      </w:rPr>
    </w:pPr>
    <w:r>
      <w:rPr>
        <w:rFonts w:ascii="Cera Round Pro Light" w:hAnsi="Cera Round Pro Light" w:cs="Calibri"/>
        <w:b/>
        <w:sz w:val="20"/>
        <w:szCs w:val="28"/>
      </w:rPr>
      <w:t xml:space="preserve">ΓΡΑΦΕΙΟ ΤΥΠΟΥ ΑΝΤΕΝΝΑ </w:t>
    </w:r>
    <w:r>
      <w:rPr>
        <w:rFonts w:ascii="Cera Round Pro Light" w:hAnsi="Cera Round Pro Light" w:cs="Calibri"/>
        <w:b/>
        <w:sz w:val="20"/>
        <w:szCs w:val="28"/>
        <w:lang w:val="en-US"/>
      </w:rPr>
      <w:t>TV</w:t>
    </w:r>
  </w:p>
  <w:p w14:paraId="7C28D37E" w14:textId="77777777" w:rsidR="00364273" w:rsidRDefault="00364273" w:rsidP="00364273">
    <w:pPr>
      <w:tabs>
        <w:tab w:val="left" w:pos="2010"/>
      </w:tabs>
      <w:ind w:left="-851"/>
      <w:rPr>
        <w:rFonts w:ascii="Cera Round Pro Light" w:hAnsi="Cera Round Pro Light" w:cs="Calibri"/>
        <w:sz w:val="20"/>
        <w:szCs w:val="28"/>
      </w:rPr>
    </w:pPr>
    <w:r>
      <w:rPr>
        <w:rFonts w:ascii="Cera Round Pro Light" w:hAnsi="Cera Round Pro Light" w:cs="Calibri"/>
        <w:sz w:val="20"/>
        <w:szCs w:val="28"/>
      </w:rPr>
      <w:t>Λ. Κηφισίας 10 – 12, 151 25, Μαρούσι, Αθήνα</w:t>
    </w:r>
  </w:p>
  <w:p w14:paraId="454677E4" w14:textId="21D164BF" w:rsidR="00364273" w:rsidRDefault="00364273" w:rsidP="00364273">
    <w:pPr>
      <w:tabs>
        <w:tab w:val="left" w:pos="2010"/>
      </w:tabs>
      <w:ind w:left="-851"/>
      <w:rPr>
        <w:rFonts w:ascii="Cera Round Pro Light" w:hAnsi="Cera Round Pro Light" w:cs="Calibri"/>
        <w:sz w:val="20"/>
        <w:szCs w:val="28"/>
      </w:rPr>
    </w:pPr>
    <w:r>
      <w:rPr>
        <w:rFonts w:ascii="Cera Round Pro Light" w:hAnsi="Cera Round Pro Light" w:cs="Calibri"/>
        <w:sz w:val="20"/>
        <w:szCs w:val="28"/>
      </w:rPr>
      <w:t>Τηλ.: +3</w:t>
    </w:r>
    <w:r w:rsidR="00ED2BE4">
      <w:rPr>
        <w:rFonts w:ascii="Cera Round Pro Light" w:hAnsi="Cera Round Pro Light" w:cs="Calibri"/>
        <w:sz w:val="20"/>
        <w:szCs w:val="28"/>
      </w:rPr>
      <w:t>0 210 6886429, +30 210 6886634</w:t>
    </w:r>
  </w:p>
  <w:p w14:paraId="631AEB9C" w14:textId="4F8305D7" w:rsidR="00FA6625" w:rsidRDefault="00ED2BE4" w:rsidP="00364273">
    <w:pPr>
      <w:tabs>
        <w:tab w:val="left" w:pos="2010"/>
      </w:tabs>
      <w:ind w:left="-851"/>
    </w:pPr>
    <w:r>
      <w:rPr>
        <w:rFonts w:ascii="Cera Round Pro Light" w:hAnsi="Cera Round Pro Light" w:cs="Calibri"/>
        <w:sz w:val="20"/>
        <w:szCs w:val="28"/>
        <w:lang w:val="en-US"/>
      </w:rPr>
      <w:t>communications</w:t>
    </w:r>
    <w:r w:rsidR="00364273">
      <w:rPr>
        <w:rFonts w:ascii="Cera Round Pro Light" w:hAnsi="Cera Round Pro Light" w:cs="Calibri"/>
        <w:sz w:val="20"/>
        <w:szCs w:val="28"/>
      </w:rPr>
      <w:t>@antenna.</w:t>
    </w:r>
    <w:r w:rsidR="00364273">
      <w:rPr>
        <w:rFonts w:ascii="Cera Round Pro Light" w:hAnsi="Cera Round Pro Light" w:cs="Calibri"/>
        <w:sz w:val="20"/>
        <w:szCs w:val="28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DBC7F" w14:textId="77777777" w:rsidR="00E3562B" w:rsidRDefault="00E3562B" w:rsidP="00FA6625">
      <w:r>
        <w:separator/>
      </w:r>
    </w:p>
  </w:footnote>
  <w:footnote w:type="continuationSeparator" w:id="0">
    <w:p w14:paraId="32040963" w14:textId="77777777" w:rsidR="00E3562B" w:rsidRDefault="00E3562B" w:rsidP="00FA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9C61" w14:textId="0C7B59D2" w:rsidR="00FA6625" w:rsidRDefault="00091D4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49B4151" wp14:editId="11C59BC5">
          <wp:simplePos x="0" y="0"/>
          <wp:positionH relativeFrom="column">
            <wp:posOffset>-913130</wp:posOffset>
          </wp:positionH>
          <wp:positionV relativeFrom="paragraph">
            <wp:posOffset>-467995</wp:posOffset>
          </wp:positionV>
          <wp:extent cx="7594600" cy="835342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80804_Ant1_2018_DeltioTypou_03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97" cy="85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41C1E" w14:textId="383079C3" w:rsidR="00FA6625" w:rsidRDefault="00FA6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02B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48BF"/>
    <w:multiLevelType w:val="hybridMultilevel"/>
    <w:tmpl w:val="C8DC18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E74"/>
    <w:multiLevelType w:val="hybridMultilevel"/>
    <w:tmpl w:val="C694D0CC"/>
    <w:lvl w:ilvl="0" w:tplc="BA0A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0A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C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A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6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8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E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4D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C32860"/>
    <w:multiLevelType w:val="hybridMultilevel"/>
    <w:tmpl w:val="435CB56C"/>
    <w:lvl w:ilvl="0" w:tplc="7F0A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AB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60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0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1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C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A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B61229"/>
    <w:multiLevelType w:val="hybridMultilevel"/>
    <w:tmpl w:val="4D56332A"/>
    <w:lvl w:ilvl="0" w:tplc="CD44368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C65CC"/>
    <w:multiLevelType w:val="hybridMultilevel"/>
    <w:tmpl w:val="26FC0E34"/>
    <w:lvl w:ilvl="0" w:tplc="6498A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6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A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B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C2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EB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E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65220A"/>
    <w:multiLevelType w:val="hybridMultilevel"/>
    <w:tmpl w:val="0CDA5CBA"/>
    <w:lvl w:ilvl="0" w:tplc="B2B2D6D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155C2"/>
    <w:multiLevelType w:val="multilevel"/>
    <w:tmpl w:val="55E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A7D86"/>
    <w:multiLevelType w:val="hybridMultilevel"/>
    <w:tmpl w:val="C5C00E62"/>
    <w:lvl w:ilvl="0" w:tplc="992808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81AB5"/>
    <w:multiLevelType w:val="hybridMultilevel"/>
    <w:tmpl w:val="36083D68"/>
    <w:lvl w:ilvl="0" w:tplc="2CD201B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25A7D"/>
    <w:multiLevelType w:val="hybridMultilevel"/>
    <w:tmpl w:val="4B6E4D48"/>
    <w:lvl w:ilvl="0" w:tplc="242C1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6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9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7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0A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B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44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CD0861"/>
    <w:multiLevelType w:val="hybridMultilevel"/>
    <w:tmpl w:val="65AE2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45"/>
    <w:rsid w:val="000033A6"/>
    <w:rsid w:val="00005EDF"/>
    <w:rsid w:val="00006AF2"/>
    <w:rsid w:val="0001090D"/>
    <w:rsid w:val="00011764"/>
    <w:rsid w:val="000121AB"/>
    <w:rsid w:val="00013D39"/>
    <w:rsid w:val="00013EC9"/>
    <w:rsid w:val="00014AD0"/>
    <w:rsid w:val="00015220"/>
    <w:rsid w:val="0001634B"/>
    <w:rsid w:val="000163D6"/>
    <w:rsid w:val="0001717A"/>
    <w:rsid w:val="00021240"/>
    <w:rsid w:val="00021BFD"/>
    <w:rsid w:val="00021E40"/>
    <w:rsid w:val="00022D1F"/>
    <w:rsid w:val="000254AD"/>
    <w:rsid w:val="00026039"/>
    <w:rsid w:val="00027800"/>
    <w:rsid w:val="0003004C"/>
    <w:rsid w:val="00030392"/>
    <w:rsid w:val="00030924"/>
    <w:rsid w:val="00033801"/>
    <w:rsid w:val="00034488"/>
    <w:rsid w:val="000356C5"/>
    <w:rsid w:val="00042240"/>
    <w:rsid w:val="0004576B"/>
    <w:rsid w:val="0005085F"/>
    <w:rsid w:val="00050ACE"/>
    <w:rsid w:val="00052D6D"/>
    <w:rsid w:val="00053689"/>
    <w:rsid w:val="00053B76"/>
    <w:rsid w:val="00055850"/>
    <w:rsid w:val="000573C8"/>
    <w:rsid w:val="00064B9F"/>
    <w:rsid w:val="00066604"/>
    <w:rsid w:val="00072444"/>
    <w:rsid w:val="00072AD3"/>
    <w:rsid w:val="00075FA6"/>
    <w:rsid w:val="00083EAA"/>
    <w:rsid w:val="0008514D"/>
    <w:rsid w:val="00087414"/>
    <w:rsid w:val="00087C3C"/>
    <w:rsid w:val="0009001C"/>
    <w:rsid w:val="0009194D"/>
    <w:rsid w:val="00091D4C"/>
    <w:rsid w:val="00092610"/>
    <w:rsid w:val="0009598B"/>
    <w:rsid w:val="00097D55"/>
    <w:rsid w:val="000A2E52"/>
    <w:rsid w:val="000A43A4"/>
    <w:rsid w:val="000A6B6C"/>
    <w:rsid w:val="000A7673"/>
    <w:rsid w:val="000B04D9"/>
    <w:rsid w:val="000B1784"/>
    <w:rsid w:val="000B6125"/>
    <w:rsid w:val="000C0E12"/>
    <w:rsid w:val="000C1498"/>
    <w:rsid w:val="000C2272"/>
    <w:rsid w:val="000C364B"/>
    <w:rsid w:val="000C371F"/>
    <w:rsid w:val="000C4A56"/>
    <w:rsid w:val="000C567C"/>
    <w:rsid w:val="000C5EAF"/>
    <w:rsid w:val="000C6420"/>
    <w:rsid w:val="000D0CF7"/>
    <w:rsid w:val="000D2075"/>
    <w:rsid w:val="000D24B6"/>
    <w:rsid w:val="000D3991"/>
    <w:rsid w:val="000D5759"/>
    <w:rsid w:val="000E085C"/>
    <w:rsid w:val="000E09D7"/>
    <w:rsid w:val="000E17D3"/>
    <w:rsid w:val="000E1C20"/>
    <w:rsid w:val="000E3853"/>
    <w:rsid w:val="000E4191"/>
    <w:rsid w:val="000E5392"/>
    <w:rsid w:val="000E58F5"/>
    <w:rsid w:val="000E5FF8"/>
    <w:rsid w:val="000E765D"/>
    <w:rsid w:val="000F1762"/>
    <w:rsid w:val="000F464C"/>
    <w:rsid w:val="000F6BA7"/>
    <w:rsid w:val="0010013D"/>
    <w:rsid w:val="00101665"/>
    <w:rsid w:val="00102079"/>
    <w:rsid w:val="001041C5"/>
    <w:rsid w:val="00107124"/>
    <w:rsid w:val="00107FCD"/>
    <w:rsid w:val="001105DB"/>
    <w:rsid w:val="00112B85"/>
    <w:rsid w:val="001130F0"/>
    <w:rsid w:val="00113398"/>
    <w:rsid w:val="00113D57"/>
    <w:rsid w:val="001142A8"/>
    <w:rsid w:val="00115E22"/>
    <w:rsid w:val="001167ED"/>
    <w:rsid w:val="0012164E"/>
    <w:rsid w:val="00121987"/>
    <w:rsid w:val="00122B32"/>
    <w:rsid w:val="0012363E"/>
    <w:rsid w:val="001243B7"/>
    <w:rsid w:val="00124634"/>
    <w:rsid w:val="00125950"/>
    <w:rsid w:val="00125AA3"/>
    <w:rsid w:val="00125B91"/>
    <w:rsid w:val="00126CA7"/>
    <w:rsid w:val="00131B07"/>
    <w:rsid w:val="00133AB5"/>
    <w:rsid w:val="00135D45"/>
    <w:rsid w:val="00136F1F"/>
    <w:rsid w:val="00141A6D"/>
    <w:rsid w:val="00141EBF"/>
    <w:rsid w:val="001439C9"/>
    <w:rsid w:val="001452BB"/>
    <w:rsid w:val="0014567D"/>
    <w:rsid w:val="00145BAC"/>
    <w:rsid w:val="00147539"/>
    <w:rsid w:val="0015029D"/>
    <w:rsid w:val="001502FC"/>
    <w:rsid w:val="00151BC4"/>
    <w:rsid w:val="00152660"/>
    <w:rsid w:val="00153AD2"/>
    <w:rsid w:val="00154837"/>
    <w:rsid w:val="0015661E"/>
    <w:rsid w:val="00157CAB"/>
    <w:rsid w:val="001608BA"/>
    <w:rsid w:val="00161274"/>
    <w:rsid w:val="00161C59"/>
    <w:rsid w:val="00161E37"/>
    <w:rsid w:val="0016484A"/>
    <w:rsid w:val="00167FCF"/>
    <w:rsid w:val="00170C34"/>
    <w:rsid w:val="00172E60"/>
    <w:rsid w:val="001754EF"/>
    <w:rsid w:val="00177762"/>
    <w:rsid w:val="00180961"/>
    <w:rsid w:val="00181B7A"/>
    <w:rsid w:val="0018202F"/>
    <w:rsid w:val="00183C34"/>
    <w:rsid w:val="00183E9C"/>
    <w:rsid w:val="001859CD"/>
    <w:rsid w:val="001875CA"/>
    <w:rsid w:val="00190981"/>
    <w:rsid w:val="00191172"/>
    <w:rsid w:val="00191683"/>
    <w:rsid w:val="00192BE3"/>
    <w:rsid w:val="00192FA4"/>
    <w:rsid w:val="00192FD8"/>
    <w:rsid w:val="00193C46"/>
    <w:rsid w:val="00193E81"/>
    <w:rsid w:val="00195EFA"/>
    <w:rsid w:val="00196C0B"/>
    <w:rsid w:val="00197E8A"/>
    <w:rsid w:val="001A235E"/>
    <w:rsid w:val="001A5261"/>
    <w:rsid w:val="001B1929"/>
    <w:rsid w:val="001B1B15"/>
    <w:rsid w:val="001B46A3"/>
    <w:rsid w:val="001B557B"/>
    <w:rsid w:val="001B7FAD"/>
    <w:rsid w:val="001C1217"/>
    <w:rsid w:val="001C2D0C"/>
    <w:rsid w:val="001C30B2"/>
    <w:rsid w:val="001C3972"/>
    <w:rsid w:val="001C4780"/>
    <w:rsid w:val="001C507F"/>
    <w:rsid w:val="001C6375"/>
    <w:rsid w:val="001D0098"/>
    <w:rsid w:val="001D3FD6"/>
    <w:rsid w:val="001D42AB"/>
    <w:rsid w:val="001E1130"/>
    <w:rsid w:val="001E155B"/>
    <w:rsid w:val="001E5953"/>
    <w:rsid w:val="001F5180"/>
    <w:rsid w:val="001F5CC7"/>
    <w:rsid w:val="002012EE"/>
    <w:rsid w:val="0020150B"/>
    <w:rsid w:val="002021EF"/>
    <w:rsid w:val="00204A9F"/>
    <w:rsid w:val="00207203"/>
    <w:rsid w:val="00207FFC"/>
    <w:rsid w:val="00211266"/>
    <w:rsid w:val="00212EEF"/>
    <w:rsid w:val="0021430F"/>
    <w:rsid w:val="00215FC3"/>
    <w:rsid w:val="0022104B"/>
    <w:rsid w:val="00223858"/>
    <w:rsid w:val="00223E70"/>
    <w:rsid w:val="00226308"/>
    <w:rsid w:val="00232788"/>
    <w:rsid w:val="00233AB1"/>
    <w:rsid w:val="00236673"/>
    <w:rsid w:val="0024044B"/>
    <w:rsid w:val="002419F3"/>
    <w:rsid w:val="00241BE2"/>
    <w:rsid w:val="00241F63"/>
    <w:rsid w:val="002433A0"/>
    <w:rsid w:val="00243848"/>
    <w:rsid w:val="00246516"/>
    <w:rsid w:val="00246DC3"/>
    <w:rsid w:val="00247EC7"/>
    <w:rsid w:val="00251837"/>
    <w:rsid w:val="00252CA9"/>
    <w:rsid w:val="00253F26"/>
    <w:rsid w:val="00255688"/>
    <w:rsid w:val="00260653"/>
    <w:rsid w:val="002615D7"/>
    <w:rsid w:val="00262A2F"/>
    <w:rsid w:val="00263011"/>
    <w:rsid w:val="00267545"/>
    <w:rsid w:val="00271E6A"/>
    <w:rsid w:val="00274CC2"/>
    <w:rsid w:val="00280C65"/>
    <w:rsid w:val="00280CAA"/>
    <w:rsid w:val="002826E7"/>
    <w:rsid w:val="002828DE"/>
    <w:rsid w:val="00282A7E"/>
    <w:rsid w:val="00282E6B"/>
    <w:rsid w:val="002849ED"/>
    <w:rsid w:val="00284CCD"/>
    <w:rsid w:val="00285366"/>
    <w:rsid w:val="00287531"/>
    <w:rsid w:val="00287888"/>
    <w:rsid w:val="00290A24"/>
    <w:rsid w:val="0029345E"/>
    <w:rsid w:val="00295634"/>
    <w:rsid w:val="002A2062"/>
    <w:rsid w:val="002A24E2"/>
    <w:rsid w:val="002A54EE"/>
    <w:rsid w:val="002A6AD1"/>
    <w:rsid w:val="002B072F"/>
    <w:rsid w:val="002B0DE1"/>
    <w:rsid w:val="002B208B"/>
    <w:rsid w:val="002B2991"/>
    <w:rsid w:val="002B2EB6"/>
    <w:rsid w:val="002B5AB5"/>
    <w:rsid w:val="002C0B3B"/>
    <w:rsid w:val="002C1257"/>
    <w:rsid w:val="002C15CF"/>
    <w:rsid w:val="002C1F49"/>
    <w:rsid w:val="002C2B5A"/>
    <w:rsid w:val="002C49F1"/>
    <w:rsid w:val="002C4B43"/>
    <w:rsid w:val="002C5848"/>
    <w:rsid w:val="002C5EA3"/>
    <w:rsid w:val="002D1B8B"/>
    <w:rsid w:val="002D1FCF"/>
    <w:rsid w:val="002D3D03"/>
    <w:rsid w:val="002D3E62"/>
    <w:rsid w:val="002D418D"/>
    <w:rsid w:val="002D42FB"/>
    <w:rsid w:val="002D6673"/>
    <w:rsid w:val="002E1229"/>
    <w:rsid w:val="002E3225"/>
    <w:rsid w:val="002E35B4"/>
    <w:rsid w:val="002E43C8"/>
    <w:rsid w:val="002E58FF"/>
    <w:rsid w:val="002E59E7"/>
    <w:rsid w:val="002E6FED"/>
    <w:rsid w:val="002F0E1E"/>
    <w:rsid w:val="002F2ABE"/>
    <w:rsid w:val="002F49D0"/>
    <w:rsid w:val="002F7413"/>
    <w:rsid w:val="002F7AF4"/>
    <w:rsid w:val="00300052"/>
    <w:rsid w:val="003008C8"/>
    <w:rsid w:val="0030333B"/>
    <w:rsid w:val="003034A4"/>
    <w:rsid w:val="00305990"/>
    <w:rsid w:val="00307F2F"/>
    <w:rsid w:val="00307F76"/>
    <w:rsid w:val="00310A8E"/>
    <w:rsid w:val="00311ACA"/>
    <w:rsid w:val="003123AD"/>
    <w:rsid w:val="00313367"/>
    <w:rsid w:val="00314045"/>
    <w:rsid w:val="00314E12"/>
    <w:rsid w:val="00322B03"/>
    <w:rsid w:val="00325555"/>
    <w:rsid w:val="00325C59"/>
    <w:rsid w:val="00326874"/>
    <w:rsid w:val="003270C7"/>
    <w:rsid w:val="003273B9"/>
    <w:rsid w:val="00330E2B"/>
    <w:rsid w:val="00333123"/>
    <w:rsid w:val="00333C46"/>
    <w:rsid w:val="00334E21"/>
    <w:rsid w:val="0033549A"/>
    <w:rsid w:val="003401DA"/>
    <w:rsid w:val="00340328"/>
    <w:rsid w:val="00340501"/>
    <w:rsid w:val="003443F7"/>
    <w:rsid w:val="0034490C"/>
    <w:rsid w:val="0034504B"/>
    <w:rsid w:val="00346DCB"/>
    <w:rsid w:val="003479D0"/>
    <w:rsid w:val="00347B4B"/>
    <w:rsid w:val="003508EA"/>
    <w:rsid w:val="0035280A"/>
    <w:rsid w:val="00352CF0"/>
    <w:rsid w:val="003534C2"/>
    <w:rsid w:val="00353627"/>
    <w:rsid w:val="003540F7"/>
    <w:rsid w:val="00357C75"/>
    <w:rsid w:val="00363087"/>
    <w:rsid w:val="00363767"/>
    <w:rsid w:val="00364273"/>
    <w:rsid w:val="00365C33"/>
    <w:rsid w:val="00366586"/>
    <w:rsid w:val="00370A5E"/>
    <w:rsid w:val="00371E0B"/>
    <w:rsid w:val="00374CDB"/>
    <w:rsid w:val="00374F47"/>
    <w:rsid w:val="003765BF"/>
    <w:rsid w:val="003766ED"/>
    <w:rsid w:val="00376CC7"/>
    <w:rsid w:val="00376F9A"/>
    <w:rsid w:val="003816E3"/>
    <w:rsid w:val="003854E4"/>
    <w:rsid w:val="00386C0B"/>
    <w:rsid w:val="00391162"/>
    <w:rsid w:val="003938DD"/>
    <w:rsid w:val="00394B0E"/>
    <w:rsid w:val="00395140"/>
    <w:rsid w:val="00396B99"/>
    <w:rsid w:val="003A0EF2"/>
    <w:rsid w:val="003A1A2B"/>
    <w:rsid w:val="003A1F16"/>
    <w:rsid w:val="003A2696"/>
    <w:rsid w:val="003A3C63"/>
    <w:rsid w:val="003B1325"/>
    <w:rsid w:val="003B4A4C"/>
    <w:rsid w:val="003B4B26"/>
    <w:rsid w:val="003B65B3"/>
    <w:rsid w:val="003B754E"/>
    <w:rsid w:val="003C1222"/>
    <w:rsid w:val="003C1849"/>
    <w:rsid w:val="003C2AAE"/>
    <w:rsid w:val="003C6284"/>
    <w:rsid w:val="003C6D7A"/>
    <w:rsid w:val="003D20E4"/>
    <w:rsid w:val="003D317A"/>
    <w:rsid w:val="003D722B"/>
    <w:rsid w:val="003E7BCD"/>
    <w:rsid w:val="003F0E92"/>
    <w:rsid w:val="003F663D"/>
    <w:rsid w:val="00400701"/>
    <w:rsid w:val="00401133"/>
    <w:rsid w:val="00401D14"/>
    <w:rsid w:val="004025D3"/>
    <w:rsid w:val="0040324E"/>
    <w:rsid w:val="00406760"/>
    <w:rsid w:val="004101AF"/>
    <w:rsid w:val="004102E9"/>
    <w:rsid w:val="00410360"/>
    <w:rsid w:val="00410A96"/>
    <w:rsid w:val="00413AB4"/>
    <w:rsid w:val="00413D5A"/>
    <w:rsid w:val="004144C8"/>
    <w:rsid w:val="0041566C"/>
    <w:rsid w:val="004164F5"/>
    <w:rsid w:val="00416B6A"/>
    <w:rsid w:val="00416C38"/>
    <w:rsid w:val="00424C2D"/>
    <w:rsid w:val="00427E45"/>
    <w:rsid w:val="0043251A"/>
    <w:rsid w:val="00433356"/>
    <w:rsid w:val="00434709"/>
    <w:rsid w:val="00436061"/>
    <w:rsid w:val="00436289"/>
    <w:rsid w:val="00440345"/>
    <w:rsid w:val="00441BA0"/>
    <w:rsid w:val="00441E24"/>
    <w:rsid w:val="00444D88"/>
    <w:rsid w:val="00445F29"/>
    <w:rsid w:val="00446A1B"/>
    <w:rsid w:val="00447263"/>
    <w:rsid w:val="00447C9B"/>
    <w:rsid w:val="004505F7"/>
    <w:rsid w:val="00450E6F"/>
    <w:rsid w:val="00452AA7"/>
    <w:rsid w:val="004553A1"/>
    <w:rsid w:val="00455C67"/>
    <w:rsid w:val="004564AA"/>
    <w:rsid w:val="004565C5"/>
    <w:rsid w:val="00456C66"/>
    <w:rsid w:val="00462DA1"/>
    <w:rsid w:val="0046348E"/>
    <w:rsid w:val="004644CD"/>
    <w:rsid w:val="00465077"/>
    <w:rsid w:val="00471375"/>
    <w:rsid w:val="00472A0E"/>
    <w:rsid w:val="004730FD"/>
    <w:rsid w:val="00473DE8"/>
    <w:rsid w:val="00476AF3"/>
    <w:rsid w:val="004806E0"/>
    <w:rsid w:val="00482882"/>
    <w:rsid w:val="0048497F"/>
    <w:rsid w:val="004853C1"/>
    <w:rsid w:val="004855BF"/>
    <w:rsid w:val="00485EE1"/>
    <w:rsid w:val="00486179"/>
    <w:rsid w:val="004865CF"/>
    <w:rsid w:val="00490839"/>
    <w:rsid w:val="0049091B"/>
    <w:rsid w:val="00490A25"/>
    <w:rsid w:val="00492629"/>
    <w:rsid w:val="00494D65"/>
    <w:rsid w:val="004952E4"/>
    <w:rsid w:val="00496BF4"/>
    <w:rsid w:val="004A1279"/>
    <w:rsid w:val="004A147C"/>
    <w:rsid w:val="004A2B2C"/>
    <w:rsid w:val="004A3FBE"/>
    <w:rsid w:val="004A44E5"/>
    <w:rsid w:val="004A5898"/>
    <w:rsid w:val="004A5E47"/>
    <w:rsid w:val="004B383C"/>
    <w:rsid w:val="004B4673"/>
    <w:rsid w:val="004B7637"/>
    <w:rsid w:val="004C4156"/>
    <w:rsid w:val="004C494E"/>
    <w:rsid w:val="004C7E10"/>
    <w:rsid w:val="004D6FF2"/>
    <w:rsid w:val="004D72AC"/>
    <w:rsid w:val="004E0CC6"/>
    <w:rsid w:val="004E1918"/>
    <w:rsid w:val="004E3A7C"/>
    <w:rsid w:val="004E3B5F"/>
    <w:rsid w:val="004E507E"/>
    <w:rsid w:val="004F0C7B"/>
    <w:rsid w:val="004F144E"/>
    <w:rsid w:val="004F1C5B"/>
    <w:rsid w:val="004F2EB0"/>
    <w:rsid w:val="004F31D7"/>
    <w:rsid w:val="00501CE3"/>
    <w:rsid w:val="0050558D"/>
    <w:rsid w:val="00505822"/>
    <w:rsid w:val="005103DA"/>
    <w:rsid w:val="0051357A"/>
    <w:rsid w:val="0051577B"/>
    <w:rsid w:val="005165C7"/>
    <w:rsid w:val="00520E2D"/>
    <w:rsid w:val="00520E46"/>
    <w:rsid w:val="005243A7"/>
    <w:rsid w:val="00525CB5"/>
    <w:rsid w:val="0052650A"/>
    <w:rsid w:val="00527048"/>
    <w:rsid w:val="005334A8"/>
    <w:rsid w:val="005363A4"/>
    <w:rsid w:val="00540C49"/>
    <w:rsid w:val="00541506"/>
    <w:rsid w:val="0054203D"/>
    <w:rsid w:val="00542C68"/>
    <w:rsid w:val="00543844"/>
    <w:rsid w:val="00543D21"/>
    <w:rsid w:val="00545A66"/>
    <w:rsid w:val="00546D9C"/>
    <w:rsid w:val="005545B9"/>
    <w:rsid w:val="00561D17"/>
    <w:rsid w:val="00567F7A"/>
    <w:rsid w:val="00571CDC"/>
    <w:rsid w:val="00573A0C"/>
    <w:rsid w:val="00573F89"/>
    <w:rsid w:val="00575F13"/>
    <w:rsid w:val="005779F2"/>
    <w:rsid w:val="0058093B"/>
    <w:rsid w:val="0058301A"/>
    <w:rsid w:val="00583437"/>
    <w:rsid w:val="00583F1B"/>
    <w:rsid w:val="00584D13"/>
    <w:rsid w:val="00590145"/>
    <w:rsid w:val="00591779"/>
    <w:rsid w:val="00591D6E"/>
    <w:rsid w:val="00591ED7"/>
    <w:rsid w:val="0059283E"/>
    <w:rsid w:val="0059368D"/>
    <w:rsid w:val="00597B77"/>
    <w:rsid w:val="00597D0F"/>
    <w:rsid w:val="005A023A"/>
    <w:rsid w:val="005A02CE"/>
    <w:rsid w:val="005A15BF"/>
    <w:rsid w:val="005A252E"/>
    <w:rsid w:val="005A4409"/>
    <w:rsid w:val="005A537E"/>
    <w:rsid w:val="005A5660"/>
    <w:rsid w:val="005A7DB1"/>
    <w:rsid w:val="005B1F28"/>
    <w:rsid w:val="005B20D8"/>
    <w:rsid w:val="005B4CAC"/>
    <w:rsid w:val="005B5051"/>
    <w:rsid w:val="005B5B92"/>
    <w:rsid w:val="005B76EA"/>
    <w:rsid w:val="005C0482"/>
    <w:rsid w:val="005C1147"/>
    <w:rsid w:val="005C15B7"/>
    <w:rsid w:val="005C181A"/>
    <w:rsid w:val="005C47A7"/>
    <w:rsid w:val="005C52D2"/>
    <w:rsid w:val="005C74D1"/>
    <w:rsid w:val="005C7C69"/>
    <w:rsid w:val="005D05DB"/>
    <w:rsid w:val="005D14B5"/>
    <w:rsid w:val="005D2304"/>
    <w:rsid w:val="005D5825"/>
    <w:rsid w:val="005D71B5"/>
    <w:rsid w:val="005E120D"/>
    <w:rsid w:val="005E1629"/>
    <w:rsid w:val="005E210C"/>
    <w:rsid w:val="005E4220"/>
    <w:rsid w:val="005F1BA6"/>
    <w:rsid w:val="005F46FB"/>
    <w:rsid w:val="005F5FA5"/>
    <w:rsid w:val="005F7117"/>
    <w:rsid w:val="00600AD0"/>
    <w:rsid w:val="0060246D"/>
    <w:rsid w:val="00606B1C"/>
    <w:rsid w:val="00612366"/>
    <w:rsid w:val="00613581"/>
    <w:rsid w:val="00613C15"/>
    <w:rsid w:val="006231F2"/>
    <w:rsid w:val="006233B4"/>
    <w:rsid w:val="00625FAD"/>
    <w:rsid w:val="00626D99"/>
    <w:rsid w:val="006272F6"/>
    <w:rsid w:val="0062753B"/>
    <w:rsid w:val="00627907"/>
    <w:rsid w:val="00630BA7"/>
    <w:rsid w:val="00631949"/>
    <w:rsid w:val="00631988"/>
    <w:rsid w:val="0063227D"/>
    <w:rsid w:val="006334BE"/>
    <w:rsid w:val="00637533"/>
    <w:rsid w:val="00640D59"/>
    <w:rsid w:val="006415F8"/>
    <w:rsid w:val="00641675"/>
    <w:rsid w:val="00641B24"/>
    <w:rsid w:val="006424CB"/>
    <w:rsid w:val="00643059"/>
    <w:rsid w:val="006430D7"/>
    <w:rsid w:val="00643C57"/>
    <w:rsid w:val="00644055"/>
    <w:rsid w:val="0064499A"/>
    <w:rsid w:val="006463A2"/>
    <w:rsid w:val="00650C22"/>
    <w:rsid w:val="006510B4"/>
    <w:rsid w:val="00653B66"/>
    <w:rsid w:val="00653C27"/>
    <w:rsid w:val="0065484F"/>
    <w:rsid w:val="00654E88"/>
    <w:rsid w:val="00656A68"/>
    <w:rsid w:val="00657477"/>
    <w:rsid w:val="006607C9"/>
    <w:rsid w:val="00660E52"/>
    <w:rsid w:val="00661859"/>
    <w:rsid w:val="0066236F"/>
    <w:rsid w:val="00663142"/>
    <w:rsid w:val="00667F7E"/>
    <w:rsid w:val="00672DB7"/>
    <w:rsid w:val="006751B3"/>
    <w:rsid w:val="00675A2D"/>
    <w:rsid w:val="00676D50"/>
    <w:rsid w:val="006772AB"/>
    <w:rsid w:val="006773DB"/>
    <w:rsid w:val="006800A8"/>
    <w:rsid w:val="00680CD8"/>
    <w:rsid w:val="00684A19"/>
    <w:rsid w:val="00685303"/>
    <w:rsid w:val="00690FF1"/>
    <w:rsid w:val="006933F7"/>
    <w:rsid w:val="00693BFB"/>
    <w:rsid w:val="00695B4A"/>
    <w:rsid w:val="00695ED5"/>
    <w:rsid w:val="00696A0B"/>
    <w:rsid w:val="00696E8D"/>
    <w:rsid w:val="006A1390"/>
    <w:rsid w:val="006A17C4"/>
    <w:rsid w:val="006A1B05"/>
    <w:rsid w:val="006A330C"/>
    <w:rsid w:val="006A3EC4"/>
    <w:rsid w:val="006A45F0"/>
    <w:rsid w:val="006A5431"/>
    <w:rsid w:val="006A549B"/>
    <w:rsid w:val="006A7364"/>
    <w:rsid w:val="006B0902"/>
    <w:rsid w:val="006B1D5B"/>
    <w:rsid w:val="006B3D33"/>
    <w:rsid w:val="006C10E0"/>
    <w:rsid w:val="006C16C8"/>
    <w:rsid w:val="006C1E81"/>
    <w:rsid w:val="006C616B"/>
    <w:rsid w:val="006C6592"/>
    <w:rsid w:val="006C686B"/>
    <w:rsid w:val="006D0BD6"/>
    <w:rsid w:val="006D0DD4"/>
    <w:rsid w:val="006D0DF9"/>
    <w:rsid w:val="006D19F0"/>
    <w:rsid w:val="006D2D61"/>
    <w:rsid w:val="006D4283"/>
    <w:rsid w:val="006E2FF8"/>
    <w:rsid w:val="006E427A"/>
    <w:rsid w:val="006E6B47"/>
    <w:rsid w:val="006F07F6"/>
    <w:rsid w:val="006F2AFB"/>
    <w:rsid w:val="006F2D9B"/>
    <w:rsid w:val="006F3597"/>
    <w:rsid w:val="006F49F7"/>
    <w:rsid w:val="006F4A27"/>
    <w:rsid w:val="006F4ADA"/>
    <w:rsid w:val="006F660B"/>
    <w:rsid w:val="006F665A"/>
    <w:rsid w:val="0070187F"/>
    <w:rsid w:val="007069C6"/>
    <w:rsid w:val="007155A9"/>
    <w:rsid w:val="00716ABD"/>
    <w:rsid w:val="007177BE"/>
    <w:rsid w:val="00720706"/>
    <w:rsid w:val="007241DA"/>
    <w:rsid w:val="007245DC"/>
    <w:rsid w:val="0072573D"/>
    <w:rsid w:val="00725C41"/>
    <w:rsid w:val="00725E79"/>
    <w:rsid w:val="007279DC"/>
    <w:rsid w:val="00732FD2"/>
    <w:rsid w:val="00734E34"/>
    <w:rsid w:val="00736A92"/>
    <w:rsid w:val="00737201"/>
    <w:rsid w:val="0073796E"/>
    <w:rsid w:val="00737D9A"/>
    <w:rsid w:val="00741128"/>
    <w:rsid w:val="00745076"/>
    <w:rsid w:val="007461AF"/>
    <w:rsid w:val="00750CDD"/>
    <w:rsid w:val="00751058"/>
    <w:rsid w:val="007520B5"/>
    <w:rsid w:val="00752CAF"/>
    <w:rsid w:val="007535EC"/>
    <w:rsid w:val="00753CE9"/>
    <w:rsid w:val="00754C8F"/>
    <w:rsid w:val="0075598D"/>
    <w:rsid w:val="007579A1"/>
    <w:rsid w:val="00760114"/>
    <w:rsid w:val="0076177F"/>
    <w:rsid w:val="007619E3"/>
    <w:rsid w:val="0076304A"/>
    <w:rsid w:val="00765B55"/>
    <w:rsid w:val="00765F81"/>
    <w:rsid w:val="007676CF"/>
    <w:rsid w:val="00771B47"/>
    <w:rsid w:val="00771B97"/>
    <w:rsid w:val="007805CD"/>
    <w:rsid w:val="007834F1"/>
    <w:rsid w:val="00786C80"/>
    <w:rsid w:val="00786EFD"/>
    <w:rsid w:val="00787011"/>
    <w:rsid w:val="00792DC6"/>
    <w:rsid w:val="00793CC6"/>
    <w:rsid w:val="00793E6B"/>
    <w:rsid w:val="00796BD0"/>
    <w:rsid w:val="00796C5F"/>
    <w:rsid w:val="007A0FD0"/>
    <w:rsid w:val="007A297E"/>
    <w:rsid w:val="007A2B41"/>
    <w:rsid w:val="007A5BDE"/>
    <w:rsid w:val="007A68A5"/>
    <w:rsid w:val="007A780E"/>
    <w:rsid w:val="007B0576"/>
    <w:rsid w:val="007B7E80"/>
    <w:rsid w:val="007C02E4"/>
    <w:rsid w:val="007C5817"/>
    <w:rsid w:val="007C6104"/>
    <w:rsid w:val="007D053E"/>
    <w:rsid w:val="007D2C3C"/>
    <w:rsid w:val="007D3C51"/>
    <w:rsid w:val="007D4599"/>
    <w:rsid w:val="007D4E53"/>
    <w:rsid w:val="007D7F29"/>
    <w:rsid w:val="007E0A73"/>
    <w:rsid w:val="007E282F"/>
    <w:rsid w:val="007E2AF2"/>
    <w:rsid w:val="007E4ADE"/>
    <w:rsid w:val="007E7D23"/>
    <w:rsid w:val="007F0357"/>
    <w:rsid w:val="007F083A"/>
    <w:rsid w:val="007F09D3"/>
    <w:rsid w:val="007F25D3"/>
    <w:rsid w:val="007F276B"/>
    <w:rsid w:val="007F6579"/>
    <w:rsid w:val="007F7734"/>
    <w:rsid w:val="007F7F4A"/>
    <w:rsid w:val="00802796"/>
    <w:rsid w:val="00802EDC"/>
    <w:rsid w:val="00803F42"/>
    <w:rsid w:val="008040CF"/>
    <w:rsid w:val="00804EAC"/>
    <w:rsid w:val="00805AB7"/>
    <w:rsid w:val="008078B4"/>
    <w:rsid w:val="00812455"/>
    <w:rsid w:val="008133DF"/>
    <w:rsid w:val="008152BD"/>
    <w:rsid w:val="00816022"/>
    <w:rsid w:val="00817256"/>
    <w:rsid w:val="00817827"/>
    <w:rsid w:val="008207E0"/>
    <w:rsid w:val="008225E4"/>
    <w:rsid w:val="00826AA3"/>
    <w:rsid w:val="0083249B"/>
    <w:rsid w:val="00832F19"/>
    <w:rsid w:val="00833B94"/>
    <w:rsid w:val="00834EA6"/>
    <w:rsid w:val="008352FD"/>
    <w:rsid w:val="00837916"/>
    <w:rsid w:val="0084318F"/>
    <w:rsid w:val="00844E90"/>
    <w:rsid w:val="008461C9"/>
    <w:rsid w:val="00852DB6"/>
    <w:rsid w:val="00853EE4"/>
    <w:rsid w:val="00854F24"/>
    <w:rsid w:val="0085782A"/>
    <w:rsid w:val="00860029"/>
    <w:rsid w:val="00861515"/>
    <w:rsid w:val="00861B0B"/>
    <w:rsid w:val="00862377"/>
    <w:rsid w:val="00862D90"/>
    <w:rsid w:val="0086417F"/>
    <w:rsid w:val="00865A38"/>
    <w:rsid w:val="00865F1A"/>
    <w:rsid w:val="008702C0"/>
    <w:rsid w:val="0087108B"/>
    <w:rsid w:val="00871AEF"/>
    <w:rsid w:val="008726EB"/>
    <w:rsid w:val="00873694"/>
    <w:rsid w:val="00876494"/>
    <w:rsid w:val="00876B80"/>
    <w:rsid w:val="0088174E"/>
    <w:rsid w:val="00882D3A"/>
    <w:rsid w:val="00886E06"/>
    <w:rsid w:val="00890388"/>
    <w:rsid w:val="00895D7F"/>
    <w:rsid w:val="008977D9"/>
    <w:rsid w:val="008A11DB"/>
    <w:rsid w:val="008A6459"/>
    <w:rsid w:val="008A6778"/>
    <w:rsid w:val="008A6B5B"/>
    <w:rsid w:val="008B123C"/>
    <w:rsid w:val="008B1327"/>
    <w:rsid w:val="008B6DFB"/>
    <w:rsid w:val="008B70C1"/>
    <w:rsid w:val="008C0C94"/>
    <w:rsid w:val="008C2693"/>
    <w:rsid w:val="008C3179"/>
    <w:rsid w:val="008C3B2C"/>
    <w:rsid w:val="008C578A"/>
    <w:rsid w:val="008D068F"/>
    <w:rsid w:val="008D0AB8"/>
    <w:rsid w:val="008D216A"/>
    <w:rsid w:val="008D271F"/>
    <w:rsid w:val="008D2EC5"/>
    <w:rsid w:val="008D37BF"/>
    <w:rsid w:val="008D4109"/>
    <w:rsid w:val="008D4276"/>
    <w:rsid w:val="008D4BCD"/>
    <w:rsid w:val="008E050B"/>
    <w:rsid w:val="008E059D"/>
    <w:rsid w:val="008E21B5"/>
    <w:rsid w:val="008E2658"/>
    <w:rsid w:val="008E4153"/>
    <w:rsid w:val="008E45E8"/>
    <w:rsid w:val="008E6964"/>
    <w:rsid w:val="008F0ACE"/>
    <w:rsid w:val="008F0CB7"/>
    <w:rsid w:val="008F1633"/>
    <w:rsid w:val="008F1AF0"/>
    <w:rsid w:val="008F212F"/>
    <w:rsid w:val="008F2E72"/>
    <w:rsid w:val="00900392"/>
    <w:rsid w:val="00903F36"/>
    <w:rsid w:val="009057DE"/>
    <w:rsid w:val="0090680B"/>
    <w:rsid w:val="009116F6"/>
    <w:rsid w:val="00914CD5"/>
    <w:rsid w:val="009161D2"/>
    <w:rsid w:val="009224C3"/>
    <w:rsid w:val="009250CB"/>
    <w:rsid w:val="00925354"/>
    <w:rsid w:val="009253FB"/>
    <w:rsid w:val="009272C4"/>
    <w:rsid w:val="0093034D"/>
    <w:rsid w:val="009310A8"/>
    <w:rsid w:val="00931B34"/>
    <w:rsid w:val="00931DC1"/>
    <w:rsid w:val="00931E64"/>
    <w:rsid w:val="00932352"/>
    <w:rsid w:val="00937EE8"/>
    <w:rsid w:val="009432EA"/>
    <w:rsid w:val="00950665"/>
    <w:rsid w:val="00952217"/>
    <w:rsid w:val="0095511E"/>
    <w:rsid w:val="00955121"/>
    <w:rsid w:val="00955184"/>
    <w:rsid w:val="009619A6"/>
    <w:rsid w:val="00970416"/>
    <w:rsid w:val="009705EA"/>
    <w:rsid w:val="00973DC6"/>
    <w:rsid w:val="0097482A"/>
    <w:rsid w:val="00974AB7"/>
    <w:rsid w:val="00975113"/>
    <w:rsid w:val="00975EE2"/>
    <w:rsid w:val="00980200"/>
    <w:rsid w:val="00981E66"/>
    <w:rsid w:val="00983DD7"/>
    <w:rsid w:val="0099179A"/>
    <w:rsid w:val="009934C0"/>
    <w:rsid w:val="0099450D"/>
    <w:rsid w:val="0099545F"/>
    <w:rsid w:val="009960FD"/>
    <w:rsid w:val="00996858"/>
    <w:rsid w:val="009A06DF"/>
    <w:rsid w:val="009A13DF"/>
    <w:rsid w:val="009A7730"/>
    <w:rsid w:val="009A79AD"/>
    <w:rsid w:val="009B0DA0"/>
    <w:rsid w:val="009B1E4C"/>
    <w:rsid w:val="009B29AB"/>
    <w:rsid w:val="009B36E5"/>
    <w:rsid w:val="009B4E42"/>
    <w:rsid w:val="009B5A4C"/>
    <w:rsid w:val="009B6AF3"/>
    <w:rsid w:val="009C0F85"/>
    <w:rsid w:val="009C1B24"/>
    <w:rsid w:val="009C283E"/>
    <w:rsid w:val="009C31B6"/>
    <w:rsid w:val="009C38EA"/>
    <w:rsid w:val="009C63DE"/>
    <w:rsid w:val="009C79C6"/>
    <w:rsid w:val="009D1068"/>
    <w:rsid w:val="009D17F2"/>
    <w:rsid w:val="009D2344"/>
    <w:rsid w:val="009E2B8D"/>
    <w:rsid w:val="009E4B56"/>
    <w:rsid w:val="009E6BA8"/>
    <w:rsid w:val="009E72CA"/>
    <w:rsid w:val="009F052E"/>
    <w:rsid w:val="009F1435"/>
    <w:rsid w:val="009F71B3"/>
    <w:rsid w:val="00A010BE"/>
    <w:rsid w:val="00A049C3"/>
    <w:rsid w:val="00A04AA2"/>
    <w:rsid w:val="00A104F8"/>
    <w:rsid w:val="00A10B4D"/>
    <w:rsid w:val="00A151C7"/>
    <w:rsid w:val="00A16413"/>
    <w:rsid w:val="00A17736"/>
    <w:rsid w:val="00A17BEB"/>
    <w:rsid w:val="00A20A3A"/>
    <w:rsid w:val="00A20FA2"/>
    <w:rsid w:val="00A239B3"/>
    <w:rsid w:val="00A23A8F"/>
    <w:rsid w:val="00A24E3E"/>
    <w:rsid w:val="00A252A3"/>
    <w:rsid w:val="00A254CC"/>
    <w:rsid w:val="00A27248"/>
    <w:rsid w:val="00A31FFC"/>
    <w:rsid w:val="00A34868"/>
    <w:rsid w:val="00A35E39"/>
    <w:rsid w:val="00A37AE2"/>
    <w:rsid w:val="00A46DB5"/>
    <w:rsid w:val="00A4794A"/>
    <w:rsid w:val="00A523E4"/>
    <w:rsid w:val="00A531CA"/>
    <w:rsid w:val="00A540B3"/>
    <w:rsid w:val="00A555AE"/>
    <w:rsid w:val="00A63CAC"/>
    <w:rsid w:val="00A6651B"/>
    <w:rsid w:val="00A67C06"/>
    <w:rsid w:val="00A70DBE"/>
    <w:rsid w:val="00A74BBB"/>
    <w:rsid w:val="00A752BD"/>
    <w:rsid w:val="00A81C5E"/>
    <w:rsid w:val="00A81D9E"/>
    <w:rsid w:val="00A841AC"/>
    <w:rsid w:val="00A842F6"/>
    <w:rsid w:val="00A851D8"/>
    <w:rsid w:val="00A8555E"/>
    <w:rsid w:val="00A85BDC"/>
    <w:rsid w:val="00A9160E"/>
    <w:rsid w:val="00A94906"/>
    <w:rsid w:val="00A9593F"/>
    <w:rsid w:val="00AA0171"/>
    <w:rsid w:val="00AA12BE"/>
    <w:rsid w:val="00AA2DD3"/>
    <w:rsid w:val="00AA3328"/>
    <w:rsid w:val="00AA4017"/>
    <w:rsid w:val="00AA427B"/>
    <w:rsid w:val="00AA4B56"/>
    <w:rsid w:val="00AA6540"/>
    <w:rsid w:val="00AA7365"/>
    <w:rsid w:val="00AA7F54"/>
    <w:rsid w:val="00AB05DF"/>
    <w:rsid w:val="00AB208A"/>
    <w:rsid w:val="00AB33F8"/>
    <w:rsid w:val="00AB3C42"/>
    <w:rsid w:val="00AB53A9"/>
    <w:rsid w:val="00AC1873"/>
    <w:rsid w:val="00AC19CD"/>
    <w:rsid w:val="00AC21F4"/>
    <w:rsid w:val="00AC22A5"/>
    <w:rsid w:val="00AC2496"/>
    <w:rsid w:val="00AC2CE8"/>
    <w:rsid w:val="00AC439D"/>
    <w:rsid w:val="00AD1E9C"/>
    <w:rsid w:val="00AD488E"/>
    <w:rsid w:val="00AD4C94"/>
    <w:rsid w:val="00AD76A1"/>
    <w:rsid w:val="00AE2322"/>
    <w:rsid w:val="00AE267B"/>
    <w:rsid w:val="00AE40C3"/>
    <w:rsid w:val="00AE5B9E"/>
    <w:rsid w:val="00AE7C3B"/>
    <w:rsid w:val="00AF031A"/>
    <w:rsid w:val="00AF04B1"/>
    <w:rsid w:val="00AF0E19"/>
    <w:rsid w:val="00AF16B6"/>
    <w:rsid w:val="00AF4F71"/>
    <w:rsid w:val="00AF66E6"/>
    <w:rsid w:val="00B03B76"/>
    <w:rsid w:val="00B0432B"/>
    <w:rsid w:val="00B06021"/>
    <w:rsid w:val="00B07A0C"/>
    <w:rsid w:val="00B1039A"/>
    <w:rsid w:val="00B1214F"/>
    <w:rsid w:val="00B149BA"/>
    <w:rsid w:val="00B14D78"/>
    <w:rsid w:val="00B17230"/>
    <w:rsid w:val="00B1750C"/>
    <w:rsid w:val="00B226C2"/>
    <w:rsid w:val="00B259FF"/>
    <w:rsid w:val="00B25BAE"/>
    <w:rsid w:val="00B27984"/>
    <w:rsid w:val="00B27BDE"/>
    <w:rsid w:val="00B27D7B"/>
    <w:rsid w:val="00B30559"/>
    <w:rsid w:val="00B31C3D"/>
    <w:rsid w:val="00B333CC"/>
    <w:rsid w:val="00B3413A"/>
    <w:rsid w:val="00B35603"/>
    <w:rsid w:val="00B35CBE"/>
    <w:rsid w:val="00B4040B"/>
    <w:rsid w:val="00B42194"/>
    <w:rsid w:val="00B42C3A"/>
    <w:rsid w:val="00B46054"/>
    <w:rsid w:val="00B4736E"/>
    <w:rsid w:val="00B50104"/>
    <w:rsid w:val="00B5029A"/>
    <w:rsid w:val="00B517D0"/>
    <w:rsid w:val="00B52331"/>
    <w:rsid w:val="00B575A1"/>
    <w:rsid w:val="00B57C6D"/>
    <w:rsid w:val="00B57EDC"/>
    <w:rsid w:val="00B60224"/>
    <w:rsid w:val="00B61B1D"/>
    <w:rsid w:val="00B64D26"/>
    <w:rsid w:val="00B674A1"/>
    <w:rsid w:val="00B728B1"/>
    <w:rsid w:val="00B73791"/>
    <w:rsid w:val="00B74C86"/>
    <w:rsid w:val="00B7648B"/>
    <w:rsid w:val="00B76EAC"/>
    <w:rsid w:val="00B773FA"/>
    <w:rsid w:val="00B77C6A"/>
    <w:rsid w:val="00B801D1"/>
    <w:rsid w:val="00B80AA0"/>
    <w:rsid w:val="00B866E1"/>
    <w:rsid w:val="00B8745D"/>
    <w:rsid w:val="00B87A02"/>
    <w:rsid w:val="00B900EB"/>
    <w:rsid w:val="00B90B0B"/>
    <w:rsid w:val="00B919FA"/>
    <w:rsid w:val="00B91FE6"/>
    <w:rsid w:val="00B927A0"/>
    <w:rsid w:val="00B96632"/>
    <w:rsid w:val="00B96A9B"/>
    <w:rsid w:val="00B97861"/>
    <w:rsid w:val="00BA2675"/>
    <w:rsid w:val="00BA3EA5"/>
    <w:rsid w:val="00BA40A8"/>
    <w:rsid w:val="00BA48A0"/>
    <w:rsid w:val="00BA4E83"/>
    <w:rsid w:val="00BA61C0"/>
    <w:rsid w:val="00BB017C"/>
    <w:rsid w:val="00BB1E99"/>
    <w:rsid w:val="00BB30A1"/>
    <w:rsid w:val="00BB3CCA"/>
    <w:rsid w:val="00BB603B"/>
    <w:rsid w:val="00BB7D6A"/>
    <w:rsid w:val="00BC01C1"/>
    <w:rsid w:val="00BC2138"/>
    <w:rsid w:val="00BC7EDC"/>
    <w:rsid w:val="00BD0BDA"/>
    <w:rsid w:val="00BE06F2"/>
    <w:rsid w:val="00BE0DD7"/>
    <w:rsid w:val="00BE2353"/>
    <w:rsid w:val="00BE33AB"/>
    <w:rsid w:val="00BE39F4"/>
    <w:rsid w:val="00BE4102"/>
    <w:rsid w:val="00BE51B9"/>
    <w:rsid w:val="00BE7871"/>
    <w:rsid w:val="00BF12B1"/>
    <w:rsid w:val="00BF291F"/>
    <w:rsid w:val="00BF526D"/>
    <w:rsid w:val="00C0178E"/>
    <w:rsid w:val="00C01986"/>
    <w:rsid w:val="00C02E84"/>
    <w:rsid w:val="00C041E5"/>
    <w:rsid w:val="00C0461F"/>
    <w:rsid w:val="00C053ED"/>
    <w:rsid w:val="00C05F6C"/>
    <w:rsid w:val="00C11503"/>
    <w:rsid w:val="00C11685"/>
    <w:rsid w:val="00C12278"/>
    <w:rsid w:val="00C1484D"/>
    <w:rsid w:val="00C15788"/>
    <w:rsid w:val="00C1733F"/>
    <w:rsid w:val="00C17364"/>
    <w:rsid w:val="00C20FBF"/>
    <w:rsid w:val="00C21292"/>
    <w:rsid w:val="00C22B7B"/>
    <w:rsid w:val="00C258B9"/>
    <w:rsid w:val="00C264EE"/>
    <w:rsid w:val="00C277AC"/>
    <w:rsid w:val="00C30758"/>
    <w:rsid w:val="00C36924"/>
    <w:rsid w:val="00C37E4D"/>
    <w:rsid w:val="00C40EAD"/>
    <w:rsid w:val="00C424DA"/>
    <w:rsid w:val="00C43128"/>
    <w:rsid w:val="00C4386C"/>
    <w:rsid w:val="00C44430"/>
    <w:rsid w:val="00C51516"/>
    <w:rsid w:val="00C5264E"/>
    <w:rsid w:val="00C55455"/>
    <w:rsid w:val="00C557A0"/>
    <w:rsid w:val="00C56477"/>
    <w:rsid w:val="00C61945"/>
    <w:rsid w:val="00C641DC"/>
    <w:rsid w:val="00C65253"/>
    <w:rsid w:val="00C65859"/>
    <w:rsid w:val="00C66ADB"/>
    <w:rsid w:val="00C66FB1"/>
    <w:rsid w:val="00C674CA"/>
    <w:rsid w:val="00C70832"/>
    <w:rsid w:val="00C72D74"/>
    <w:rsid w:val="00C7450B"/>
    <w:rsid w:val="00C76CB6"/>
    <w:rsid w:val="00C76D8B"/>
    <w:rsid w:val="00C800D8"/>
    <w:rsid w:val="00C813A3"/>
    <w:rsid w:val="00C82879"/>
    <w:rsid w:val="00C86850"/>
    <w:rsid w:val="00C86976"/>
    <w:rsid w:val="00C92EB4"/>
    <w:rsid w:val="00C93B91"/>
    <w:rsid w:val="00C93FCB"/>
    <w:rsid w:val="00C95A35"/>
    <w:rsid w:val="00C96949"/>
    <w:rsid w:val="00C9783E"/>
    <w:rsid w:val="00C97AD9"/>
    <w:rsid w:val="00CA041B"/>
    <w:rsid w:val="00CA45B6"/>
    <w:rsid w:val="00CA49CC"/>
    <w:rsid w:val="00CA5118"/>
    <w:rsid w:val="00CA5602"/>
    <w:rsid w:val="00CB078D"/>
    <w:rsid w:val="00CB1117"/>
    <w:rsid w:val="00CB39A5"/>
    <w:rsid w:val="00CB6307"/>
    <w:rsid w:val="00CB78BF"/>
    <w:rsid w:val="00CB7D0F"/>
    <w:rsid w:val="00CB7F22"/>
    <w:rsid w:val="00CC0003"/>
    <w:rsid w:val="00CC0AFF"/>
    <w:rsid w:val="00CC2DAD"/>
    <w:rsid w:val="00CC3294"/>
    <w:rsid w:val="00CC415E"/>
    <w:rsid w:val="00CC5E71"/>
    <w:rsid w:val="00CC6871"/>
    <w:rsid w:val="00CC6AA8"/>
    <w:rsid w:val="00CD00D2"/>
    <w:rsid w:val="00CD22EB"/>
    <w:rsid w:val="00CD2EBD"/>
    <w:rsid w:val="00CD5119"/>
    <w:rsid w:val="00CD675F"/>
    <w:rsid w:val="00CE44C7"/>
    <w:rsid w:val="00CE5DD3"/>
    <w:rsid w:val="00CE6E9B"/>
    <w:rsid w:val="00CF09A2"/>
    <w:rsid w:val="00CF0E97"/>
    <w:rsid w:val="00CF16A5"/>
    <w:rsid w:val="00CF26CD"/>
    <w:rsid w:val="00CF3292"/>
    <w:rsid w:val="00CF3860"/>
    <w:rsid w:val="00CF4DC2"/>
    <w:rsid w:val="00D01ACC"/>
    <w:rsid w:val="00D042D3"/>
    <w:rsid w:val="00D06383"/>
    <w:rsid w:val="00D067DF"/>
    <w:rsid w:val="00D07495"/>
    <w:rsid w:val="00D07983"/>
    <w:rsid w:val="00D10CCF"/>
    <w:rsid w:val="00D11E81"/>
    <w:rsid w:val="00D1206C"/>
    <w:rsid w:val="00D16986"/>
    <w:rsid w:val="00D20A30"/>
    <w:rsid w:val="00D21371"/>
    <w:rsid w:val="00D21E44"/>
    <w:rsid w:val="00D2293E"/>
    <w:rsid w:val="00D23A12"/>
    <w:rsid w:val="00D25C97"/>
    <w:rsid w:val="00D32594"/>
    <w:rsid w:val="00D338B1"/>
    <w:rsid w:val="00D36A93"/>
    <w:rsid w:val="00D40DA4"/>
    <w:rsid w:val="00D4121B"/>
    <w:rsid w:val="00D4319B"/>
    <w:rsid w:val="00D478F5"/>
    <w:rsid w:val="00D5095A"/>
    <w:rsid w:val="00D51123"/>
    <w:rsid w:val="00D55257"/>
    <w:rsid w:val="00D55977"/>
    <w:rsid w:val="00D5765A"/>
    <w:rsid w:val="00D57E4D"/>
    <w:rsid w:val="00D6267D"/>
    <w:rsid w:val="00D636C0"/>
    <w:rsid w:val="00D63A16"/>
    <w:rsid w:val="00D64784"/>
    <w:rsid w:val="00D64B31"/>
    <w:rsid w:val="00D65CB8"/>
    <w:rsid w:val="00D66616"/>
    <w:rsid w:val="00D66638"/>
    <w:rsid w:val="00D670BE"/>
    <w:rsid w:val="00D6752E"/>
    <w:rsid w:val="00D708D2"/>
    <w:rsid w:val="00D71147"/>
    <w:rsid w:val="00D7192C"/>
    <w:rsid w:val="00D72D96"/>
    <w:rsid w:val="00D73B99"/>
    <w:rsid w:val="00D75865"/>
    <w:rsid w:val="00D76A4C"/>
    <w:rsid w:val="00D80E13"/>
    <w:rsid w:val="00D82751"/>
    <w:rsid w:val="00D82D64"/>
    <w:rsid w:val="00D83A0E"/>
    <w:rsid w:val="00D83F97"/>
    <w:rsid w:val="00D85318"/>
    <w:rsid w:val="00D8606F"/>
    <w:rsid w:val="00D87BD1"/>
    <w:rsid w:val="00D90841"/>
    <w:rsid w:val="00D9640C"/>
    <w:rsid w:val="00D9755D"/>
    <w:rsid w:val="00DA0E3F"/>
    <w:rsid w:val="00DA6632"/>
    <w:rsid w:val="00DB036A"/>
    <w:rsid w:val="00DB0CDA"/>
    <w:rsid w:val="00DB164B"/>
    <w:rsid w:val="00DB164C"/>
    <w:rsid w:val="00DB373A"/>
    <w:rsid w:val="00DB3D3B"/>
    <w:rsid w:val="00DB74DA"/>
    <w:rsid w:val="00DB7BB3"/>
    <w:rsid w:val="00DC2353"/>
    <w:rsid w:val="00DC5740"/>
    <w:rsid w:val="00DC5B9D"/>
    <w:rsid w:val="00DC7375"/>
    <w:rsid w:val="00DD0A4F"/>
    <w:rsid w:val="00DD2922"/>
    <w:rsid w:val="00DD4211"/>
    <w:rsid w:val="00DD4A94"/>
    <w:rsid w:val="00DD4C0C"/>
    <w:rsid w:val="00DD5BE4"/>
    <w:rsid w:val="00DE08E1"/>
    <w:rsid w:val="00DE2025"/>
    <w:rsid w:val="00DE2937"/>
    <w:rsid w:val="00DF1BE8"/>
    <w:rsid w:val="00DF1E8A"/>
    <w:rsid w:val="00DF275A"/>
    <w:rsid w:val="00DF373D"/>
    <w:rsid w:val="00DF3809"/>
    <w:rsid w:val="00DF3908"/>
    <w:rsid w:val="00DF49D6"/>
    <w:rsid w:val="00DF566A"/>
    <w:rsid w:val="00DF6A94"/>
    <w:rsid w:val="00DF77B8"/>
    <w:rsid w:val="00DF7EC2"/>
    <w:rsid w:val="00DF7F6E"/>
    <w:rsid w:val="00E02E67"/>
    <w:rsid w:val="00E04126"/>
    <w:rsid w:val="00E05591"/>
    <w:rsid w:val="00E05781"/>
    <w:rsid w:val="00E07F3D"/>
    <w:rsid w:val="00E101CB"/>
    <w:rsid w:val="00E10660"/>
    <w:rsid w:val="00E13124"/>
    <w:rsid w:val="00E15779"/>
    <w:rsid w:val="00E15AC3"/>
    <w:rsid w:val="00E17B9A"/>
    <w:rsid w:val="00E21110"/>
    <w:rsid w:val="00E2204B"/>
    <w:rsid w:val="00E220D1"/>
    <w:rsid w:val="00E26FD5"/>
    <w:rsid w:val="00E3248D"/>
    <w:rsid w:val="00E32957"/>
    <w:rsid w:val="00E32AB6"/>
    <w:rsid w:val="00E32FF0"/>
    <w:rsid w:val="00E33754"/>
    <w:rsid w:val="00E3562B"/>
    <w:rsid w:val="00E3727C"/>
    <w:rsid w:val="00E376E7"/>
    <w:rsid w:val="00E40671"/>
    <w:rsid w:val="00E40E98"/>
    <w:rsid w:val="00E44BCA"/>
    <w:rsid w:val="00E44EFE"/>
    <w:rsid w:val="00E46E85"/>
    <w:rsid w:val="00E50C07"/>
    <w:rsid w:val="00E51CCF"/>
    <w:rsid w:val="00E527B4"/>
    <w:rsid w:val="00E53A9F"/>
    <w:rsid w:val="00E612B7"/>
    <w:rsid w:val="00E626CF"/>
    <w:rsid w:val="00E65218"/>
    <w:rsid w:val="00E677BC"/>
    <w:rsid w:val="00E71B8A"/>
    <w:rsid w:val="00E73E2F"/>
    <w:rsid w:val="00E747CF"/>
    <w:rsid w:val="00E75863"/>
    <w:rsid w:val="00E75CFA"/>
    <w:rsid w:val="00E75F53"/>
    <w:rsid w:val="00E77798"/>
    <w:rsid w:val="00E80951"/>
    <w:rsid w:val="00E82854"/>
    <w:rsid w:val="00E8370C"/>
    <w:rsid w:val="00E83847"/>
    <w:rsid w:val="00E83D97"/>
    <w:rsid w:val="00E83E12"/>
    <w:rsid w:val="00E847A9"/>
    <w:rsid w:val="00E8573E"/>
    <w:rsid w:val="00E8652E"/>
    <w:rsid w:val="00E906EE"/>
    <w:rsid w:val="00E9098B"/>
    <w:rsid w:val="00E90C2E"/>
    <w:rsid w:val="00E93126"/>
    <w:rsid w:val="00E93465"/>
    <w:rsid w:val="00E95DF3"/>
    <w:rsid w:val="00EA05B5"/>
    <w:rsid w:val="00EA1A1D"/>
    <w:rsid w:val="00EA1CCC"/>
    <w:rsid w:val="00EA254A"/>
    <w:rsid w:val="00EA6271"/>
    <w:rsid w:val="00EA7CC2"/>
    <w:rsid w:val="00EB2867"/>
    <w:rsid w:val="00EB6389"/>
    <w:rsid w:val="00EB74A1"/>
    <w:rsid w:val="00EC02B5"/>
    <w:rsid w:val="00EC0A08"/>
    <w:rsid w:val="00EC22D0"/>
    <w:rsid w:val="00EC4CF6"/>
    <w:rsid w:val="00EC4E3C"/>
    <w:rsid w:val="00ED0A9B"/>
    <w:rsid w:val="00ED0B03"/>
    <w:rsid w:val="00ED2BE4"/>
    <w:rsid w:val="00ED6461"/>
    <w:rsid w:val="00ED6678"/>
    <w:rsid w:val="00ED7BBC"/>
    <w:rsid w:val="00ED7C01"/>
    <w:rsid w:val="00EE0734"/>
    <w:rsid w:val="00EE19D4"/>
    <w:rsid w:val="00EE35D2"/>
    <w:rsid w:val="00EE4015"/>
    <w:rsid w:val="00EE64A9"/>
    <w:rsid w:val="00EE6BE5"/>
    <w:rsid w:val="00EE7565"/>
    <w:rsid w:val="00EF24FA"/>
    <w:rsid w:val="00EF4890"/>
    <w:rsid w:val="00F051F0"/>
    <w:rsid w:val="00F061FB"/>
    <w:rsid w:val="00F063A2"/>
    <w:rsid w:val="00F0711F"/>
    <w:rsid w:val="00F1026F"/>
    <w:rsid w:val="00F104B2"/>
    <w:rsid w:val="00F11064"/>
    <w:rsid w:val="00F13372"/>
    <w:rsid w:val="00F13A06"/>
    <w:rsid w:val="00F16343"/>
    <w:rsid w:val="00F214D7"/>
    <w:rsid w:val="00F23501"/>
    <w:rsid w:val="00F2548F"/>
    <w:rsid w:val="00F276CD"/>
    <w:rsid w:val="00F3115D"/>
    <w:rsid w:val="00F3129B"/>
    <w:rsid w:val="00F34643"/>
    <w:rsid w:val="00F352BC"/>
    <w:rsid w:val="00F363E1"/>
    <w:rsid w:val="00F3728D"/>
    <w:rsid w:val="00F4154F"/>
    <w:rsid w:val="00F41A35"/>
    <w:rsid w:val="00F41A61"/>
    <w:rsid w:val="00F458A8"/>
    <w:rsid w:val="00F45DBE"/>
    <w:rsid w:val="00F4639D"/>
    <w:rsid w:val="00F479EC"/>
    <w:rsid w:val="00F5087D"/>
    <w:rsid w:val="00F52135"/>
    <w:rsid w:val="00F53CE8"/>
    <w:rsid w:val="00F53FFA"/>
    <w:rsid w:val="00F63BBD"/>
    <w:rsid w:val="00F6541A"/>
    <w:rsid w:val="00F6626A"/>
    <w:rsid w:val="00F6674D"/>
    <w:rsid w:val="00F67860"/>
    <w:rsid w:val="00F710E2"/>
    <w:rsid w:val="00F71CAD"/>
    <w:rsid w:val="00F72839"/>
    <w:rsid w:val="00F73E41"/>
    <w:rsid w:val="00F73F42"/>
    <w:rsid w:val="00F7583D"/>
    <w:rsid w:val="00F758B2"/>
    <w:rsid w:val="00F76DE3"/>
    <w:rsid w:val="00F773FA"/>
    <w:rsid w:val="00F805B0"/>
    <w:rsid w:val="00F82F88"/>
    <w:rsid w:val="00F83558"/>
    <w:rsid w:val="00F83BDF"/>
    <w:rsid w:val="00F84047"/>
    <w:rsid w:val="00F93837"/>
    <w:rsid w:val="00F95FEF"/>
    <w:rsid w:val="00F965B2"/>
    <w:rsid w:val="00F96B13"/>
    <w:rsid w:val="00F96E1A"/>
    <w:rsid w:val="00FA3F72"/>
    <w:rsid w:val="00FA5EB6"/>
    <w:rsid w:val="00FA5F70"/>
    <w:rsid w:val="00FA608F"/>
    <w:rsid w:val="00FA6298"/>
    <w:rsid w:val="00FA6625"/>
    <w:rsid w:val="00FA77A5"/>
    <w:rsid w:val="00FA7E6C"/>
    <w:rsid w:val="00FB09A1"/>
    <w:rsid w:val="00FB1B53"/>
    <w:rsid w:val="00FB2E44"/>
    <w:rsid w:val="00FB4884"/>
    <w:rsid w:val="00FB5BB3"/>
    <w:rsid w:val="00FB626B"/>
    <w:rsid w:val="00FB6988"/>
    <w:rsid w:val="00FB7B29"/>
    <w:rsid w:val="00FC24BC"/>
    <w:rsid w:val="00FC486C"/>
    <w:rsid w:val="00FC518B"/>
    <w:rsid w:val="00FC7A6E"/>
    <w:rsid w:val="00FD0775"/>
    <w:rsid w:val="00FD0A0F"/>
    <w:rsid w:val="00FD21A0"/>
    <w:rsid w:val="00FD5506"/>
    <w:rsid w:val="00FD605C"/>
    <w:rsid w:val="00FD65F8"/>
    <w:rsid w:val="00FD6D31"/>
    <w:rsid w:val="00FE04BD"/>
    <w:rsid w:val="00FE2645"/>
    <w:rsid w:val="00FE29ED"/>
    <w:rsid w:val="00FE5C10"/>
    <w:rsid w:val="00FE6713"/>
    <w:rsid w:val="00FE67B1"/>
    <w:rsid w:val="00FE6AB8"/>
    <w:rsid w:val="00FE7DBD"/>
    <w:rsid w:val="00FF01D2"/>
    <w:rsid w:val="00FF275E"/>
    <w:rsid w:val="00FF2934"/>
    <w:rsid w:val="00FF6078"/>
    <w:rsid w:val="00FF6271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01A2E9"/>
  <w15:chartTrackingRefBased/>
  <w15:docId w15:val="{552A937B-C126-AF42-8AA5-72177D3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3C2A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0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5218"/>
  </w:style>
  <w:style w:type="character" w:styleId="Emphasis">
    <w:name w:val="Emphasis"/>
    <w:uiPriority w:val="20"/>
    <w:qFormat/>
    <w:rsid w:val="00BE2353"/>
    <w:rPr>
      <w:i/>
      <w:iCs/>
    </w:rPr>
  </w:style>
  <w:style w:type="character" w:styleId="Strong">
    <w:name w:val="Strong"/>
    <w:uiPriority w:val="22"/>
    <w:qFormat/>
    <w:rsid w:val="00BE2353"/>
    <w:rPr>
      <w:b/>
      <w:bCs/>
    </w:rPr>
  </w:style>
  <w:style w:type="paragraph" w:styleId="BodyText">
    <w:name w:val="Body Text"/>
    <w:basedOn w:val="Normal"/>
    <w:link w:val="BodyTextChar"/>
    <w:rsid w:val="00542C68"/>
    <w:rPr>
      <w:b/>
      <w:lang w:eastAsia="en-US"/>
    </w:rPr>
  </w:style>
  <w:style w:type="character" w:customStyle="1" w:styleId="BodyTextChar">
    <w:name w:val="Body Text Char"/>
    <w:link w:val="BodyText"/>
    <w:rsid w:val="00542C68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258B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Hyperlink">
    <w:name w:val="Hyperlink"/>
    <w:uiPriority w:val="99"/>
    <w:unhideWhenUsed/>
    <w:rsid w:val="00E2204B"/>
    <w:rPr>
      <w:color w:val="E54096"/>
      <w:u w:val="single"/>
    </w:rPr>
  </w:style>
  <w:style w:type="character" w:customStyle="1" w:styleId="apple-converted-space">
    <w:name w:val="apple-converted-space"/>
    <w:rsid w:val="00C041E5"/>
  </w:style>
  <w:style w:type="character" w:customStyle="1" w:styleId="st1">
    <w:name w:val="st1"/>
    <w:rsid w:val="00DC7375"/>
  </w:style>
  <w:style w:type="paragraph" w:styleId="Header">
    <w:name w:val="header"/>
    <w:basedOn w:val="Normal"/>
    <w:link w:val="HeaderChar"/>
    <w:uiPriority w:val="99"/>
    <w:rsid w:val="00FA66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66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662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A6625"/>
    <w:rPr>
      <w:sz w:val="24"/>
      <w:szCs w:val="24"/>
    </w:rPr>
  </w:style>
  <w:style w:type="character" w:styleId="FollowedHyperlink">
    <w:name w:val="FollowedHyperlink"/>
    <w:rsid w:val="001E11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790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3C2A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7579A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579A1"/>
    <w:rPr>
      <w:rFonts w:ascii="Calibri" w:eastAsia="Calibri" w:hAnsi="Calibri"/>
      <w:sz w:val="22"/>
      <w:szCs w:val="21"/>
      <w:lang w:eastAsia="en-US"/>
    </w:rPr>
  </w:style>
  <w:style w:type="paragraph" w:customStyle="1" w:styleId="a">
    <w:name w:val="Κύριο τμήμα"/>
    <w:rsid w:val="00561D17"/>
    <w:pP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lang w:eastAsia="el-GR"/>
    </w:rPr>
  </w:style>
  <w:style w:type="paragraph" w:styleId="NoSpacing">
    <w:name w:val="No Spacing"/>
    <w:uiPriority w:val="1"/>
    <w:qFormat/>
    <w:rsid w:val="00510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l-GR" w:eastAsia="el-GR"/>
    </w:rPr>
  </w:style>
  <w:style w:type="paragraph" w:customStyle="1" w:styleId="paragraph">
    <w:name w:val="paragraph"/>
    <w:basedOn w:val="Normal"/>
    <w:uiPriority w:val="99"/>
    <w:rsid w:val="005F7117"/>
    <w:pPr>
      <w:spacing w:before="100" w:beforeAutospacing="1" w:after="100" w:afterAutospacing="1"/>
    </w:pPr>
    <w:rPr>
      <w:lang w:val="en-GB" w:eastAsia="en-GB"/>
    </w:rPr>
  </w:style>
  <w:style w:type="paragraph" w:customStyle="1" w:styleId="yiv0098697655msonormal">
    <w:name w:val="yiv0098697655msonormal"/>
    <w:basedOn w:val="Normal"/>
    <w:rsid w:val="009116F6"/>
    <w:pPr>
      <w:spacing w:before="100" w:beforeAutospacing="1" w:after="100" w:afterAutospacing="1"/>
    </w:pPr>
  </w:style>
  <w:style w:type="paragraph" w:customStyle="1" w:styleId="yiv0098697655msonospacing">
    <w:name w:val="yiv0098697655msonospacing"/>
    <w:basedOn w:val="Normal"/>
    <w:rsid w:val="009116F6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rsid w:val="007C5817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_msonormal"/>
    <w:basedOn w:val="Normal"/>
    <w:uiPriority w:val="99"/>
    <w:semiHidden/>
    <w:rsid w:val="00862D90"/>
    <w:rPr>
      <w:rFonts w:eastAsiaTheme="minorHAnsi"/>
    </w:rPr>
  </w:style>
  <w:style w:type="paragraph" w:customStyle="1" w:styleId="elementtoproof">
    <w:name w:val="elementtoproof"/>
    <w:basedOn w:val="Normal"/>
    <w:uiPriority w:val="99"/>
    <w:rsid w:val="00862D90"/>
    <w:rPr>
      <w:rFonts w:eastAsiaTheme="minorHAnsi"/>
    </w:rPr>
  </w:style>
  <w:style w:type="paragraph" w:customStyle="1" w:styleId="xxxmsonormal">
    <w:name w:val="x_x_xmsonormal"/>
    <w:basedOn w:val="Normal"/>
    <w:uiPriority w:val="99"/>
    <w:semiHidden/>
    <w:rsid w:val="00862D90"/>
    <w:rPr>
      <w:rFonts w:eastAsiaTheme="minorHAnsi"/>
    </w:rPr>
  </w:style>
  <w:style w:type="table" w:styleId="TableGrid">
    <w:name w:val="Table Grid"/>
    <w:basedOn w:val="TableNormal"/>
    <w:uiPriority w:val="39"/>
    <w:rsid w:val="00EC22D0"/>
    <w:rPr>
      <w:rFonts w:eastAsiaTheme="minorHAnsi"/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elementtoproof">
    <w:name w:val="x_x_elementtoproof"/>
    <w:basedOn w:val="DefaultParagraphFont"/>
    <w:rsid w:val="00760114"/>
  </w:style>
  <w:style w:type="character" w:customStyle="1" w:styleId="xcontentpasted0">
    <w:name w:val="x_contentpasted0"/>
    <w:basedOn w:val="DefaultParagraphFont"/>
    <w:rsid w:val="0076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8511">
          <w:marLeft w:val="0"/>
          <w:marRight w:val="0"/>
          <w:marTop w:val="225"/>
          <w:marBottom w:val="0"/>
          <w:divBdr>
            <w:top w:val="none" w:sz="0" w:space="4" w:color="auto"/>
            <w:left w:val="single" w:sz="18" w:space="6" w:color="ED1D24"/>
            <w:bottom w:val="none" w:sz="0" w:space="2" w:color="auto"/>
            <w:right w:val="none" w:sz="0" w:space="0" w:color="auto"/>
          </w:divBdr>
        </w:div>
      </w:divsChild>
    </w:div>
    <w:div w:id="722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3747">
                                  <w:marLeft w:val="0"/>
                                  <w:marRight w:val="-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528">
                                      <w:marLeft w:val="0"/>
                                      <w:marRight w:val="4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3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16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14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enna.gr/f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7666-62A3-4822-A3D4-75C11C6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3η ΕΒΔΟΜΑΔΑ- ΔΕΛΤΙΟ ΤΥΠΟΥ</vt:lpstr>
      <vt:lpstr>3η ΕΒΔΟΜΑΔΑ- ΔΕΛΤΙΟ ΤΥΠΟΥ</vt:lpstr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3η ΕΒΔΟΜΑΔΑ- ΔΕΛΤΙΟ ΤΥΠΟΥ</dc:title>
  <dc:subject/>
  <dc:creator>nikolaouE</dc:creator>
  <cp:keywords/>
  <cp:lastModifiedBy>Efthimiou Fae</cp:lastModifiedBy>
  <cp:revision>3</cp:revision>
  <cp:lastPrinted>2018-07-31T12:02:00Z</cp:lastPrinted>
  <dcterms:created xsi:type="dcterms:W3CDTF">2023-06-27T15:32:00Z</dcterms:created>
  <dcterms:modified xsi:type="dcterms:W3CDTF">2023-06-28T10:59:00Z</dcterms:modified>
</cp:coreProperties>
</file>