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184D" w14:textId="3A51B4A8" w:rsidR="00AD0EB9" w:rsidRDefault="0035037B" w:rsidP="0035037B">
      <w:pPr>
        <w:spacing w:before="240" w:after="240" w:line="240" w:lineRule="auto"/>
        <w:jc w:val="center"/>
        <w:rPr>
          <w:b/>
          <w:sz w:val="32"/>
          <w:szCs w:val="32"/>
        </w:rPr>
      </w:pPr>
      <w:r w:rsidRPr="0035037B">
        <w:rPr>
          <w:b/>
          <w:sz w:val="32"/>
          <w:szCs w:val="32"/>
        </w:rPr>
        <w:t>Η ΝOVA</w:t>
      </w:r>
      <w:r w:rsidR="00430142">
        <w:rPr>
          <w:b/>
          <w:sz w:val="32"/>
          <w:szCs w:val="32"/>
        </w:rPr>
        <w:t xml:space="preserve"> </w:t>
      </w:r>
      <w:r w:rsidR="007C2FE3">
        <w:rPr>
          <w:b/>
          <w:sz w:val="32"/>
          <w:szCs w:val="32"/>
        </w:rPr>
        <w:t xml:space="preserve">σε </w:t>
      </w:r>
      <w:r w:rsidR="007C2FE3" w:rsidRPr="007C2FE3">
        <w:rPr>
          <w:b/>
          <w:sz w:val="32"/>
          <w:szCs w:val="32"/>
        </w:rPr>
        <w:t>αποστολή προσφοράς στα ακριτικά ελληνικά νησιά</w:t>
      </w:r>
      <w:r w:rsidR="007C2FE3">
        <w:rPr>
          <w:b/>
          <w:sz w:val="32"/>
          <w:szCs w:val="32"/>
        </w:rPr>
        <w:t xml:space="preserve"> </w:t>
      </w:r>
      <w:r w:rsidR="00430142">
        <w:rPr>
          <w:b/>
          <w:sz w:val="32"/>
          <w:szCs w:val="32"/>
        </w:rPr>
        <w:t>με</w:t>
      </w:r>
      <w:r w:rsidRPr="0035037B">
        <w:rPr>
          <w:b/>
          <w:sz w:val="32"/>
          <w:szCs w:val="32"/>
        </w:rPr>
        <w:t xml:space="preserve"> την ΣΥΜΠΛΕΥΣΗ</w:t>
      </w:r>
      <w:r>
        <w:rPr>
          <w:b/>
          <w:sz w:val="32"/>
          <w:szCs w:val="32"/>
        </w:rPr>
        <w:t xml:space="preserve"> </w:t>
      </w:r>
    </w:p>
    <w:p w14:paraId="7231B788" w14:textId="18668851" w:rsidR="009D29D0" w:rsidRPr="007C2FE3" w:rsidRDefault="00AD0EB9" w:rsidP="00F63442">
      <w:pPr>
        <w:pStyle w:val="ListParagraph"/>
        <w:numPr>
          <w:ilvl w:val="0"/>
          <w:numId w:val="6"/>
        </w:numPr>
        <w:spacing w:before="240" w:after="240" w:line="240" w:lineRule="auto"/>
        <w:jc w:val="center"/>
        <w:rPr>
          <w:b/>
          <w:sz w:val="24"/>
          <w:szCs w:val="24"/>
          <w:lang w:val="el-GR"/>
        </w:rPr>
      </w:pPr>
      <w:r w:rsidRPr="007C2FE3">
        <w:rPr>
          <w:b/>
          <w:sz w:val="24"/>
          <w:szCs w:val="24"/>
          <w:lang w:val="el-GR"/>
        </w:rPr>
        <w:t>Π</w:t>
      </w:r>
      <w:r w:rsidR="0035037B" w:rsidRPr="007C2FE3">
        <w:rPr>
          <w:b/>
          <w:sz w:val="24"/>
          <w:szCs w:val="24"/>
          <w:lang w:val="el-GR"/>
        </w:rPr>
        <w:t xml:space="preserve">ροσφέρει δωρεάν τεχνολογικό εξοπλισμό και </w:t>
      </w:r>
      <w:r w:rsidR="0035037B" w:rsidRPr="009D29D0">
        <w:rPr>
          <w:b/>
          <w:sz w:val="24"/>
          <w:szCs w:val="24"/>
        </w:rPr>
        <w:t>data</w:t>
      </w:r>
      <w:r w:rsidR="0035037B" w:rsidRPr="007C2FE3">
        <w:rPr>
          <w:b/>
          <w:sz w:val="24"/>
          <w:szCs w:val="24"/>
          <w:lang w:val="el-GR"/>
        </w:rPr>
        <w:t xml:space="preserve"> στην εθελοντική αποστολή </w:t>
      </w:r>
      <w:r w:rsidR="001B150A">
        <w:rPr>
          <w:b/>
          <w:sz w:val="24"/>
          <w:szCs w:val="24"/>
          <w:lang w:val="el-GR"/>
        </w:rPr>
        <w:t xml:space="preserve">της </w:t>
      </w:r>
      <w:r w:rsidR="001B150A" w:rsidRPr="001B150A">
        <w:rPr>
          <w:b/>
          <w:sz w:val="24"/>
          <w:szCs w:val="24"/>
          <w:lang w:val="el-GR"/>
        </w:rPr>
        <w:t>ΣΥΜΠΛΕΥΣΗ</w:t>
      </w:r>
      <w:r w:rsidR="001B150A">
        <w:rPr>
          <w:b/>
          <w:sz w:val="24"/>
          <w:szCs w:val="24"/>
          <w:lang w:val="el-GR"/>
        </w:rPr>
        <w:t>Σ</w:t>
      </w:r>
      <w:r w:rsidR="001B150A" w:rsidRPr="001B150A">
        <w:rPr>
          <w:b/>
          <w:sz w:val="24"/>
          <w:szCs w:val="24"/>
          <w:lang w:val="el-GR"/>
        </w:rPr>
        <w:t xml:space="preserve"> </w:t>
      </w:r>
      <w:r w:rsidR="00416E94" w:rsidRPr="007C2FE3">
        <w:rPr>
          <w:b/>
          <w:sz w:val="24"/>
          <w:szCs w:val="24"/>
          <w:lang w:val="el-GR"/>
        </w:rPr>
        <w:t>σ</w:t>
      </w:r>
      <w:r w:rsidR="00416E94">
        <w:rPr>
          <w:b/>
          <w:sz w:val="24"/>
          <w:szCs w:val="24"/>
          <w:lang w:val="el-GR"/>
        </w:rPr>
        <w:t>ε</w:t>
      </w:r>
      <w:r w:rsidR="00416E94" w:rsidRPr="007C2FE3">
        <w:rPr>
          <w:b/>
          <w:sz w:val="24"/>
          <w:szCs w:val="24"/>
          <w:lang w:val="el-GR"/>
        </w:rPr>
        <w:t xml:space="preserve"> </w:t>
      </w:r>
      <w:r w:rsidR="0035037B" w:rsidRPr="007C2FE3">
        <w:rPr>
          <w:b/>
          <w:sz w:val="24"/>
          <w:szCs w:val="24"/>
          <w:lang w:val="el-GR"/>
        </w:rPr>
        <w:t>ακριτικά νησιά</w:t>
      </w:r>
    </w:p>
    <w:p w14:paraId="24104914" w14:textId="2A0A4451" w:rsidR="009D29D0" w:rsidRDefault="009D29D0" w:rsidP="00F63442">
      <w:pPr>
        <w:pStyle w:val="ListParagraph"/>
        <w:numPr>
          <w:ilvl w:val="0"/>
          <w:numId w:val="6"/>
        </w:numPr>
        <w:spacing w:before="240" w:after="240" w:line="240" w:lineRule="auto"/>
        <w:jc w:val="center"/>
        <w:rPr>
          <w:b/>
          <w:sz w:val="24"/>
          <w:szCs w:val="24"/>
          <w:lang w:val="el-GR"/>
        </w:rPr>
      </w:pPr>
      <w:r w:rsidRPr="009D29D0">
        <w:rPr>
          <w:b/>
          <w:sz w:val="24"/>
          <w:szCs w:val="24"/>
          <w:lang w:val="el-GR"/>
        </w:rPr>
        <w:t xml:space="preserve">80 εθελοντές, 375 ναυτικά μίλια </w:t>
      </w:r>
      <w:r w:rsidR="00F70992">
        <w:rPr>
          <w:b/>
          <w:sz w:val="24"/>
          <w:szCs w:val="24"/>
          <w:lang w:val="el-GR"/>
        </w:rPr>
        <w:t xml:space="preserve">σε </w:t>
      </w:r>
      <w:r w:rsidRPr="009D29D0">
        <w:rPr>
          <w:b/>
          <w:sz w:val="24"/>
          <w:szCs w:val="24"/>
          <w:lang w:val="el-GR"/>
        </w:rPr>
        <w:t>8 απομακρυσμένα νησιά</w:t>
      </w:r>
      <w:r w:rsidR="001B150A">
        <w:rPr>
          <w:b/>
          <w:sz w:val="24"/>
          <w:szCs w:val="24"/>
          <w:lang w:val="el-GR"/>
        </w:rPr>
        <w:t xml:space="preserve"> </w:t>
      </w:r>
      <w:r w:rsidR="00416E94">
        <w:rPr>
          <w:b/>
          <w:sz w:val="24"/>
          <w:szCs w:val="24"/>
          <w:lang w:val="el-GR"/>
        </w:rPr>
        <w:t>προσφέρουν δωρεάν ιατρικές εξετάσεις</w:t>
      </w:r>
    </w:p>
    <w:p w14:paraId="66EB9E88" w14:textId="77777777" w:rsidR="00416E94" w:rsidRPr="009D29D0" w:rsidRDefault="00416E94" w:rsidP="00F63442">
      <w:pPr>
        <w:pStyle w:val="ListParagraph"/>
        <w:spacing w:before="240" w:after="240" w:line="240" w:lineRule="auto"/>
        <w:rPr>
          <w:b/>
          <w:sz w:val="24"/>
          <w:szCs w:val="24"/>
          <w:lang w:val="el-GR"/>
        </w:rPr>
      </w:pPr>
    </w:p>
    <w:p w14:paraId="5C0B2DF6" w14:textId="3F61614B" w:rsidR="006C18A4" w:rsidRPr="00575E7D" w:rsidRDefault="00F5179D" w:rsidP="006C18A4">
      <w:pPr>
        <w:spacing w:before="240" w:after="240" w:line="240" w:lineRule="auto"/>
        <w:jc w:val="both"/>
      </w:pPr>
      <w:r w:rsidRPr="00283141">
        <w:rPr>
          <w:rFonts w:cstheme="minorHAnsi"/>
          <w:b/>
          <w:bCs/>
        </w:rPr>
        <w:t>​</w:t>
      </w:r>
      <w:r w:rsidR="002E3588" w:rsidRPr="00575E7D">
        <w:rPr>
          <w:rFonts w:cstheme="minorHAnsi"/>
          <w:b/>
          <w:bCs/>
        </w:rPr>
        <w:t xml:space="preserve">Αθήνα, </w:t>
      </w:r>
      <w:r w:rsidR="00BF5EE3" w:rsidRPr="00575E7D">
        <w:rPr>
          <w:rFonts w:cstheme="minorHAnsi"/>
          <w:b/>
          <w:bCs/>
        </w:rPr>
        <w:t>1</w:t>
      </w:r>
      <w:r w:rsidR="00575E7D" w:rsidRPr="007055AA">
        <w:rPr>
          <w:rFonts w:cstheme="minorHAnsi"/>
          <w:b/>
          <w:bCs/>
        </w:rPr>
        <w:t>7</w:t>
      </w:r>
      <w:r w:rsidR="0035037B" w:rsidRPr="00575E7D">
        <w:rPr>
          <w:rFonts w:cstheme="minorHAnsi"/>
          <w:b/>
          <w:bCs/>
        </w:rPr>
        <w:t xml:space="preserve"> Μαΐου </w:t>
      </w:r>
      <w:r w:rsidR="002E3588" w:rsidRPr="00575E7D">
        <w:rPr>
          <w:rFonts w:cstheme="minorHAnsi"/>
          <w:b/>
          <w:bCs/>
        </w:rPr>
        <w:t>2023</w:t>
      </w:r>
      <w:r w:rsidR="002E3588" w:rsidRPr="00575E7D">
        <w:rPr>
          <w:rFonts w:cstheme="minorHAnsi"/>
          <w:bCs/>
        </w:rPr>
        <w:t xml:space="preserve">. </w:t>
      </w:r>
      <w:r w:rsidR="000C5679" w:rsidRPr="00575E7D">
        <w:t xml:space="preserve">H Nova, μέλος της United Group του κορυφαίου </w:t>
      </w:r>
      <w:proofErr w:type="spellStart"/>
      <w:r w:rsidR="000C5679" w:rsidRPr="00575E7D">
        <w:t>παρόχου</w:t>
      </w:r>
      <w:proofErr w:type="spellEnd"/>
      <w:r w:rsidR="000C5679" w:rsidRPr="00575E7D">
        <w:t xml:space="preserve"> τηλεπικοινωνιών και </w:t>
      </w:r>
      <w:proofErr w:type="spellStart"/>
      <w:r w:rsidR="000C5679" w:rsidRPr="00575E7D">
        <w:t>media</w:t>
      </w:r>
      <w:proofErr w:type="spellEnd"/>
      <w:r w:rsidR="000C5679" w:rsidRPr="00575E7D">
        <w:t xml:space="preserve"> στη Νοτιοανατολική Ευρώπη, </w:t>
      </w:r>
      <w:r w:rsidR="006C18A4" w:rsidRPr="00575E7D">
        <w:t xml:space="preserve">προσφέρει δωρεάν τεχνολογικό εξοπλισμό και </w:t>
      </w:r>
      <w:proofErr w:type="spellStart"/>
      <w:r w:rsidR="006C18A4" w:rsidRPr="00575E7D">
        <w:t>data</w:t>
      </w:r>
      <w:proofErr w:type="spellEnd"/>
      <w:r w:rsidR="006C18A4" w:rsidRPr="00575E7D">
        <w:t xml:space="preserve"> στην εθελοντική αποστολή προσφοράς της ΣΥΜΠΛΕΥΣΗΣ</w:t>
      </w:r>
      <w:r w:rsidR="0035037B" w:rsidRPr="00575E7D">
        <w:t>, στην οποία 80 εθελοντές, ταξίδεψαν για 11 ημέρες</w:t>
      </w:r>
      <w:r w:rsidR="00AB57A0" w:rsidRPr="00575E7D">
        <w:t xml:space="preserve"> </w:t>
      </w:r>
      <w:r w:rsidR="0035037B" w:rsidRPr="00575E7D">
        <w:t>375 ναυτικά μίλια με 12 φουσκωτά και επισκέφθηκαν 8 απομακρυσμένα νησιά με στόχο να προσφέρουν δωρεάν ιατρικές εξετάσεις.</w:t>
      </w:r>
    </w:p>
    <w:p w14:paraId="1E333075" w14:textId="0BEAD123" w:rsidR="00674CD5" w:rsidRPr="00AB57A0" w:rsidRDefault="00797CF0" w:rsidP="00674CD5">
      <w:pPr>
        <w:spacing w:before="240" w:after="240" w:line="240" w:lineRule="auto"/>
        <w:jc w:val="both"/>
        <w:rPr>
          <w:color w:val="000000"/>
        </w:rPr>
      </w:pPr>
      <w:r w:rsidRPr="00575E7D">
        <w:t xml:space="preserve">Η Nova με τη συνεχή επέκτασή των δικτύων της </w:t>
      </w:r>
      <w:r w:rsidRPr="00575E7D">
        <w:rPr>
          <w:lang w:val="en-US"/>
        </w:rPr>
        <w:t>Nova</w:t>
      </w:r>
      <w:r w:rsidRPr="00575E7D">
        <w:t xml:space="preserve"> 4G+ και 5G στα μεγάλα αστικά κέντρα, την ηπειρωτική Ελλάδα, καθώς και νησιωτικών περιοχών του Αιγαίου, εξασφάλισε στην </w:t>
      </w:r>
      <w:r w:rsidRPr="00575E7D">
        <w:rPr>
          <w:color w:val="000000"/>
        </w:rPr>
        <w:t>ΣΥΜΠΛΕΥΣΗ</w:t>
      </w:r>
      <w:r w:rsidRPr="00575E7D">
        <w:t xml:space="preserve"> πλήρη κάλυψη για επικοινωνία και συνδεσιμότητα στα νησιά Σίκινος, Δονούσα, </w:t>
      </w:r>
      <w:proofErr w:type="spellStart"/>
      <w:r w:rsidRPr="00575E7D">
        <w:t>Αρκιούς</w:t>
      </w:r>
      <w:proofErr w:type="spellEnd"/>
      <w:r w:rsidRPr="00575E7D">
        <w:t>, Λειψούς, Αγαθονήσι, Θύμαινα, Φούρνους και Ικαρία</w:t>
      </w:r>
      <w:r w:rsidR="00674CD5" w:rsidRPr="00575E7D">
        <w:t xml:space="preserve">. </w:t>
      </w:r>
      <w:r w:rsidR="00416E94" w:rsidRPr="00575E7D">
        <w:rPr>
          <w:color w:val="000000"/>
        </w:rPr>
        <w:t>Σ</w:t>
      </w:r>
      <w:r w:rsidR="00674CD5" w:rsidRPr="00575E7D">
        <w:rPr>
          <w:color w:val="000000"/>
        </w:rPr>
        <w:t>τόχος της αποστολής, είναι η προσφορά δωρεάν  ιατρικών εξετάσεων και συναφών υπηρεσιών</w:t>
      </w:r>
      <w:r w:rsidR="00674CD5" w:rsidRPr="00AB57A0">
        <w:rPr>
          <w:color w:val="000000"/>
        </w:rPr>
        <w:t xml:space="preserve"> υγείας σε πάνω από 20 ειδικότητες και πεδία, όπως </w:t>
      </w:r>
      <w:r w:rsidR="005F0D1E">
        <w:rPr>
          <w:color w:val="000000"/>
        </w:rPr>
        <w:t xml:space="preserve">εργαστηριακές </w:t>
      </w:r>
      <w:r w:rsidR="004839F1">
        <w:rPr>
          <w:color w:val="000000"/>
        </w:rPr>
        <w:t>α</w:t>
      </w:r>
      <w:r w:rsidR="00674CD5" w:rsidRPr="00AB57A0">
        <w:rPr>
          <w:color w:val="000000"/>
        </w:rPr>
        <w:t xml:space="preserve">ιματολογικές </w:t>
      </w:r>
      <w:r w:rsidR="00416E94">
        <w:rPr>
          <w:color w:val="000000"/>
        </w:rPr>
        <w:t>και</w:t>
      </w:r>
      <w:r w:rsidR="00674CD5" w:rsidRPr="00AB57A0">
        <w:rPr>
          <w:color w:val="000000"/>
        </w:rPr>
        <w:t xml:space="preserve"> </w:t>
      </w:r>
      <w:r w:rsidR="004839F1">
        <w:rPr>
          <w:color w:val="000000"/>
        </w:rPr>
        <w:t>β</w:t>
      </w:r>
      <w:r w:rsidR="004839F1" w:rsidRPr="00AB57A0">
        <w:rPr>
          <w:color w:val="000000"/>
        </w:rPr>
        <w:t xml:space="preserve">ιοχημικές </w:t>
      </w:r>
      <w:r w:rsidR="004839F1">
        <w:rPr>
          <w:color w:val="000000"/>
        </w:rPr>
        <w:t>ε</w:t>
      </w:r>
      <w:r w:rsidR="004839F1" w:rsidRPr="00AB57A0">
        <w:rPr>
          <w:color w:val="000000"/>
        </w:rPr>
        <w:t>ξετάσεις</w:t>
      </w:r>
      <w:r w:rsidR="004839F1">
        <w:rPr>
          <w:color w:val="000000"/>
        </w:rPr>
        <w:t xml:space="preserve"> αλλά και</w:t>
      </w:r>
      <w:r w:rsidR="005F0D1E">
        <w:rPr>
          <w:color w:val="000000"/>
        </w:rPr>
        <w:t xml:space="preserve"> την παροχή διαγνωστικών εξετάσεων στους τομείς γ</w:t>
      </w:r>
      <w:r w:rsidR="00674CD5" w:rsidRPr="00AB57A0">
        <w:rPr>
          <w:color w:val="000000"/>
        </w:rPr>
        <w:t>υναικολογία</w:t>
      </w:r>
      <w:r w:rsidR="004839F1">
        <w:rPr>
          <w:color w:val="000000"/>
        </w:rPr>
        <w:t>ς</w:t>
      </w:r>
      <w:r w:rsidR="00674CD5">
        <w:rPr>
          <w:color w:val="000000"/>
        </w:rPr>
        <w:t xml:space="preserve">, </w:t>
      </w:r>
      <w:r w:rsidR="00674CD5" w:rsidRPr="00AB57A0">
        <w:rPr>
          <w:color w:val="000000"/>
        </w:rPr>
        <w:t>Καρδιολογία</w:t>
      </w:r>
      <w:r w:rsidR="004839F1">
        <w:rPr>
          <w:color w:val="000000"/>
        </w:rPr>
        <w:t>ς</w:t>
      </w:r>
      <w:r w:rsidR="00674CD5">
        <w:rPr>
          <w:color w:val="000000"/>
        </w:rPr>
        <w:t xml:space="preserve">, </w:t>
      </w:r>
      <w:r w:rsidR="00674CD5" w:rsidRPr="00AB57A0">
        <w:rPr>
          <w:color w:val="000000"/>
        </w:rPr>
        <w:t>Οδοντιατρική</w:t>
      </w:r>
      <w:r w:rsidR="004839F1">
        <w:rPr>
          <w:color w:val="000000"/>
        </w:rPr>
        <w:t>ς</w:t>
      </w:r>
      <w:r w:rsidR="00674CD5" w:rsidRPr="00AB57A0">
        <w:rPr>
          <w:color w:val="000000"/>
        </w:rPr>
        <w:t>, Οφθαλμολογία</w:t>
      </w:r>
      <w:r w:rsidR="004839F1">
        <w:rPr>
          <w:color w:val="000000"/>
        </w:rPr>
        <w:t>ς</w:t>
      </w:r>
      <w:r w:rsidR="00674CD5" w:rsidRPr="00AB57A0">
        <w:rPr>
          <w:color w:val="000000"/>
        </w:rPr>
        <w:t>, Παιδιατρική</w:t>
      </w:r>
      <w:r w:rsidR="004839F1">
        <w:rPr>
          <w:color w:val="000000"/>
        </w:rPr>
        <w:t>ς</w:t>
      </w:r>
      <w:r w:rsidR="00674CD5" w:rsidRPr="00AB57A0">
        <w:rPr>
          <w:color w:val="000000"/>
        </w:rPr>
        <w:t xml:space="preserve"> και άλλα. </w:t>
      </w:r>
    </w:p>
    <w:p w14:paraId="0A843C82" w14:textId="36C806B8" w:rsidR="009D1A85" w:rsidRPr="00D31CEE" w:rsidRDefault="009D1A85" w:rsidP="00BE4E34">
      <w:pPr>
        <w:spacing w:before="240" w:after="240" w:line="240" w:lineRule="auto"/>
        <w:jc w:val="both"/>
      </w:pPr>
      <w:r>
        <w:t>«</w:t>
      </w:r>
      <w:r w:rsidRPr="007C267F">
        <w:rPr>
          <w:i/>
          <w:iCs/>
        </w:rPr>
        <w:t>Στη +</w:t>
      </w:r>
      <w:proofErr w:type="spellStart"/>
      <w:r w:rsidRPr="007C267F">
        <w:rPr>
          <w:i/>
          <w:iCs/>
        </w:rPr>
        <w:t>πλευση</w:t>
      </w:r>
      <w:proofErr w:type="spellEnd"/>
      <w:r w:rsidRPr="007C267F">
        <w:rPr>
          <w:i/>
          <w:iCs/>
        </w:rPr>
        <w:t xml:space="preserve"> </w:t>
      </w:r>
      <w:r w:rsidR="007A6E13" w:rsidRPr="007C267F">
        <w:rPr>
          <w:i/>
          <w:iCs/>
        </w:rPr>
        <w:t>έχουμε</w:t>
      </w:r>
      <w:r w:rsidRPr="007C267F">
        <w:rPr>
          <w:i/>
          <w:iCs/>
        </w:rPr>
        <w:t xml:space="preserve"> ως καταστατικό σκοπό να στηρίζουμε τους κατοίκους των ακριτικών περιοχών της χώρας. Βρισκόμαστε σε επικοινωνία μαζί τους </w:t>
      </w:r>
      <w:r w:rsidR="007A6E13" w:rsidRPr="007C267F">
        <w:rPr>
          <w:i/>
          <w:iCs/>
        </w:rPr>
        <w:t>καθ</w:t>
      </w:r>
      <w:r w:rsidR="007A6E13">
        <w:rPr>
          <w:i/>
          <w:iCs/>
        </w:rPr>
        <w:t>’</w:t>
      </w:r>
      <w:r w:rsidR="007A6E13" w:rsidRPr="007C267F">
        <w:rPr>
          <w:i/>
          <w:iCs/>
        </w:rPr>
        <w:t xml:space="preserve"> όλη</w:t>
      </w:r>
      <w:r w:rsidRPr="007C267F">
        <w:rPr>
          <w:i/>
          <w:iCs/>
        </w:rPr>
        <w:t xml:space="preserve"> τη διάρκεια της χρονιάς και αφουγκραζόμαστε τις ανάγκες τους προσπαθώντας να τους βοηθήσουμε να σπάσουν την απομόνωσή τους. Σχεδιάζουμε τις αποστολές για να βρεθούμε δίπλα τους και χαιρόμαστε που στην προσπάθειά μας έχουμε κοντά μας πολύτιμους συμμάχους, όπως η NOVA που υποστηρίζουν το έργο μας!»</w:t>
      </w:r>
      <w:r w:rsidR="00D31CEE" w:rsidRPr="00D31CEE">
        <w:rPr>
          <w:i/>
          <w:iCs/>
        </w:rPr>
        <w:t xml:space="preserve"> </w:t>
      </w:r>
      <w:r w:rsidR="00D31CEE">
        <w:rPr>
          <w:i/>
          <w:iCs/>
        </w:rPr>
        <w:t xml:space="preserve">δήλωσε </w:t>
      </w:r>
      <w:r w:rsidR="003B2744">
        <w:rPr>
          <w:i/>
          <w:iCs/>
        </w:rPr>
        <w:t>η</w:t>
      </w:r>
      <w:r w:rsidR="003B2744">
        <w:t xml:space="preserve"> Καρολίνα </w:t>
      </w:r>
      <w:proofErr w:type="spellStart"/>
      <w:r w:rsidR="003B2744">
        <w:t>Πικραμμένου</w:t>
      </w:r>
      <w:proofErr w:type="spellEnd"/>
      <w:r w:rsidR="003B2744">
        <w:t>,</w:t>
      </w:r>
      <w:r w:rsidR="00D31CEE">
        <w:rPr>
          <w:i/>
          <w:iCs/>
        </w:rPr>
        <w:t xml:space="preserve"> </w:t>
      </w:r>
      <w:r w:rsidR="00D31CEE">
        <w:t>Αντιπρόεδρος της Σύμπλευσης.</w:t>
      </w:r>
    </w:p>
    <w:p w14:paraId="59A7F7B3" w14:textId="7334EC7F" w:rsidR="00850630" w:rsidRPr="003B3C9F" w:rsidRDefault="003C0123" w:rsidP="00BE4E34">
      <w:pPr>
        <w:spacing w:before="240" w:after="240" w:line="240" w:lineRule="auto"/>
        <w:jc w:val="both"/>
      </w:pPr>
      <w:r w:rsidRPr="00782287">
        <w:t>«</w:t>
      </w:r>
      <w:r w:rsidR="008D5F41" w:rsidRPr="007C267F">
        <w:rPr>
          <w:i/>
          <w:iCs/>
        </w:rPr>
        <w:t xml:space="preserve">Η τεχνολογία </w:t>
      </w:r>
      <w:r w:rsidR="00850630" w:rsidRPr="007C267F">
        <w:rPr>
          <w:i/>
          <w:iCs/>
        </w:rPr>
        <w:t xml:space="preserve">και η συνδεσιμότητα </w:t>
      </w:r>
      <w:r w:rsidR="00BE4E34" w:rsidRPr="007C267F">
        <w:rPr>
          <w:i/>
          <w:iCs/>
        </w:rPr>
        <w:t>αυξ</w:t>
      </w:r>
      <w:r w:rsidR="00850630" w:rsidRPr="007C267F">
        <w:rPr>
          <w:i/>
          <w:iCs/>
        </w:rPr>
        <w:t xml:space="preserve">άνει </w:t>
      </w:r>
      <w:r w:rsidR="00BE4E34" w:rsidRPr="007C267F">
        <w:rPr>
          <w:i/>
          <w:iCs/>
        </w:rPr>
        <w:t xml:space="preserve"> την ποιότητα, μειώ</w:t>
      </w:r>
      <w:r w:rsidR="00850630" w:rsidRPr="007C267F">
        <w:rPr>
          <w:i/>
          <w:iCs/>
        </w:rPr>
        <w:t>ν</w:t>
      </w:r>
      <w:r w:rsidR="00BE4E34" w:rsidRPr="007C267F">
        <w:rPr>
          <w:i/>
          <w:iCs/>
        </w:rPr>
        <w:t xml:space="preserve">ει το κόστος και </w:t>
      </w:r>
      <w:r w:rsidR="003065F7" w:rsidRPr="007C267F">
        <w:rPr>
          <w:i/>
          <w:iCs/>
        </w:rPr>
        <w:t xml:space="preserve"> συμβάλλει </w:t>
      </w:r>
      <w:r w:rsidR="002921BA" w:rsidRPr="007C267F">
        <w:rPr>
          <w:i/>
          <w:iCs/>
        </w:rPr>
        <w:t xml:space="preserve">ουσιαστικά </w:t>
      </w:r>
      <w:r w:rsidR="003065F7" w:rsidRPr="007C267F">
        <w:rPr>
          <w:i/>
          <w:iCs/>
        </w:rPr>
        <w:t>σ</w:t>
      </w:r>
      <w:r w:rsidR="00BE4E34" w:rsidRPr="007C267F">
        <w:rPr>
          <w:i/>
          <w:iCs/>
        </w:rPr>
        <w:t>την εμβέλεια της υγειονομικής περίθαλψης</w:t>
      </w:r>
      <w:r w:rsidR="00850630" w:rsidRPr="007C267F">
        <w:rPr>
          <w:i/>
          <w:iCs/>
        </w:rPr>
        <w:t xml:space="preserve">. </w:t>
      </w:r>
      <w:r w:rsidR="00913DB4" w:rsidRPr="007C267F">
        <w:rPr>
          <w:i/>
          <w:iCs/>
        </w:rPr>
        <w:t xml:space="preserve">Η δημιουργία </w:t>
      </w:r>
      <w:r w:rsidR="00BE4E34" w:rsidRPr="007C267F">
        <w:rPr>
          <w:i/>
          <w:iCs/>
        </w:rPr>
        <w:t>ισχυρ</w:t>
      </w:r>
      <w:r w:rsidR="00913DB4" w:rsidRPr="007C267F">
        <w:rPr>
          <w:i/>
          <w:iCs/>
        </w:rPr>
        <w:t>ών δεσμών με οργανισμούς όπως είναι η ΣΥΜΠΛΕΥΣΗ</w:t>
      </w:r>
      <w:r w:rsidR="009F02E7" w:rsidRPr="007C267F">
        <w:rPr>
          <w:i/>
          <w:iCs/>
        </w:rPr>
        <w:t>,</w:t>
      </w:r>
      <w:r w:rsidR="0020670E" w:rsidRPr="007C267F">
        <w:rPr>
          <w:i/>
          <w:iCs/>
        </w:rPr>
        <w:t xml:space="preserve"> </w:t>
      </w:r>
      <w:r w:rsidR="00DE4C3F" w:rsidRPr="007C267F">
        <w:rPr>
          <w:i/>
          <w:iCs/>
        </w:rPr>
        <w:t>που προσφέρει έμπρακτα</w:t>
      </w:r>
      <w:r w:rsidR="00504D7B">
        <w:rPr>
          <w:i/>
          <w:iCs/>
        </w:rPr>
        <w:t xml:space="preserve"> στ</w:t>
      </w:r>
      <w:r w:rsidR="00504D7B" w:rsidRPr="007C267F">
        <w:rPr>
          <w:i/>
          <w:iCs/>
        </w:rPr>
        <w:t xml:space="preserve">ους κατοίκους </w:t>
      </w:r>
      <w:r w:rsidR="00DE4C3F" w:rsidRPr="007C267F">
        <w:rPr>
          <w:i/>
          <w:iCs/>
        </w:rPr>
        <w:t xml:space="preserve"> </w:t>
      </w:r>
      <w:r w:rsidR="00504D7B" w:rsidRPr="007C267F">
        <w:rPr>
          <w:i/>
          <w:iCs/>
        </w:rPr>
        <w:t>ακριτικ</w:t>
      </w:r>
      <w:r w:rsidR="00504D7B">
        <w:rPr>
          <w:i/>
          <w:iCs/>
        </w:rPr>
        <w:t>ών</w:t>
      </w:r>
      <w:r w:rsidR="00DE4C3F" w:rsidRPr="007C267F">
        <w:rPr>
          <w:i/>
          <w:iCs/>
        </w:rPr>
        <w:t xml:space="preserve"> νησι</w:t>
      </w:r>
      <w:r w:rsidR="00504D7B">
        <w:rPr>
          <w:i/>
          <w:iCs/>
        </w:rPr>
        <w:t>ών,</w:t>
      </w:r>
      <w:r w:rsidR="00DE4C3F" w:rsidRPr="007C267F">
        <w:rPr>
          <w:i/>
          <w:iCs/>
        </w:rPr>
        <w:t xml:space="preserve"> είναι σε απόλυτη συμφωνία με </w:t>
      </w:r>
      <w:r w:rsidR="007A6E13" w:rsidRPr="007A6E13">
        <w:rPr>
          <w:i/>
          <w:iCs/>
        </w:rPr>
        <w:t xml:space="preserve">την ουσιαστική συνδεσιμότητα </w:t>
      </w:r>
      <w:r w:rsidR="007A6E13">
        <w:rPr>
          <w:i/>
          <w:iCs/>
        </w:rPr>
        <w:t xml:space="preserve">που προωθεί η </w:t>
      </w:r>
      <w:r w:rsidR="007A6E13">
        <w:rPr>
          <w:i/>
          <w:iCs/>
          <w:lang w:val="en-US"/>
        </w:rPr>
        <w:t>Nova</w:t>
      </w:r>
      <w:r w:rsidR="007A6E13" w:rsidRPr="007A6E13">
        <w:rPr>
          <w:i/>
          <w:iCs/>
        </w:rPr>
        <w:t xml:space="preserve"> μέσα από την ανάπτυξη του δικτύου </w:t>
      </w:r>
      <w:r w:rsidR="00DC0764">
        <w:rPr>
          <w:i/>
          <w:iCs/>
        </w:rPr>
        <w:t>τη</w:t>
      </w:r>
      <w:r w:rsidR="007A6E13" w:rsidRPr="007A6E13">
        <w:rPr>
          <w:i/>
          <w:iCs/>
        </w:rPr>
        <w:t>ς</w:t>
      </w:r>
      <w:r w:rsidR="00DE4C3F" w:rsidRPr="00782287">
        <w:t>» δήλωσε η</w:t>
      </w:r>
      <w:r w:rsidR="003B3C9F" w:rsidRPr="00782287">
        <w:t xml:space="preserve"> Αγγελική Ελευθερίου</w:t>
      </w:r>
      <w:r w:rsidR="003B2744">
        <w:t>,</w:t>
      </w:r>
      <w:r w:rsidR="003B3C9F" w:rsidRPr="00782287">
        <w:t xml:space="preserve"> </w:t>
      </w:r>
      <w:r w:rsidR="007C267F" w:rsidRPr="00782287">
        <w:rPr>
          <w:lang w:val="en-US"/>
        </w:rPr>
        <w:t>Corporate</w:t>
      </w:r>
      <w:r w:rsidR="003B3C9F" w:rsidRPr="00782287">
        <w:t xml:space="preserve"> </w:t>
      </w:r>
      <w:r w:rsidR="003B3C9F" w:rsidRPr="00782287">
        <w:rPr>
          <w:lang w:val="en-US"/>
        </w:rPr>
        <w:t>Affai</w:t>
      </w:r>
      <w:r w:rsidR="007C267F">
        <w:rPr>
          <w:lang w:val="en-US"/>
        </w:rPr>
        <w:t>r</w:t>
      </w:r>
      <w:r w:rsidR="003B3C9F" w:rsidRPr="00782287">
        <w:rPr>
          <w:lang w:val="en-US"/>
        </w:rPr>
        <w:t>s</w:t>
      </w:r>
      <w:r w:rsidR="003B3C9F" w:rsidRPr="00782287">
        <w:t xml:space="preserve"> &amp; </w:t>
      </w:r>
      <w:r w:rsidR="003B3C9F" w:rsidRPr="00782287">
        <w:rPr>
          <w:lang w:val="en-US"/>
        </w:rPr>
        <w:t>ESG</w:t>
      </w:r>
      <w:r w:rsidR="003B3C9F" w:rsidRPr="00782287">
        <w:t xml:space="preserve"> </w:t>
      </w:r>
      <w:r w:rsidR="003B3C9F" w:rsidRPr="00782287">
        <w:rPr>
          <w:lang w:val="en-US"/>
        </w:rPr>
        <w:t>Senior</w:t>
      </w:r>
      <w:r w:rsidR="003B3C9F" w:rsidRPr="00782287">
        <w:t xml:space="preserve"> </w:t>
      </w:r>
      <w:r w:rsidR="003B3C9F" w:rsidRPr="00782287">
        <w:rPr>
          <w:lang w:val="en-US"/>
        </w:rPr>
        <w:t>Manager</w:t>
      </w:r>
      <w:r w:rsidR="003B3C9F" w:rsidRPr="00782287">
        <w:t xml:space="preserve"> της </w:t>
      </w:r>
      <w:r w:rsidR="003B3C9F" w:rsidRPr="00782287">
        <w:rPr>
          <w:lang w:val="en-US"/>
        </w:rPr>
        <w:t>Nova</w:t>
      </w:r>
      <w:r w:rsidR="003B3C9F" w:rsidRPr="00782287">
        <w:t>.</w:t>
      </w:r>
    </w:p>
    <w:p w14:paraId="1B1BEF6F" w14:textId="77777777" w:rsidR="007055AA" w:rsidRDefault="007055AA" w:rsidP="00575E7D">
      <w:pPr>
        <w:spacing w:after="0" w:line="240" w:lineRule="auto"/>
        <w:ind w:left="-284" w:right="-198" w:firstLine="284"/>
        <w:rPr>
          <w:rFonts w:cstheme="minorHAnsi"/>
          <w:b/>
          <w:bCs/>
          <w:iCs/>
          <w:color w:val="000000" w:themeColor="text1"/>
          <w:sz w:val="18"/>
          <w:szCs w:val="18"/>
        </w:rPr>
      </w:pPr>
    </w:p>
    <w:p w14:paraId="3D3240EA" w14:textId="77777777" w:rsidR="007055AA" w:rsidRDefault="007055AA" w:rsidP="00575E7D">
      <w:pPr>
        <w:spacing w:after="0" w:line="240" w:lineRule="auto"/>
        <w:ind w:left="-284" w:right="-198" w:firstLine="284"/>
        <w:rPr>
          <w:rFonts w:cstheme="minorHAnsi"/>
          <w:b/>
          <w:bCs/>
          <w:iCs/>
          <w:color w:val="000000" w:themeColor="text1"/>
          <w:sz w:val="18"/>
          <w:szCs w:val="18"/>
        </w:rPr>
      </w:pPr>
    </w:p>
    <w:p w14:paraId="7E67541A" w14:textId="77777777" w:rsidR="007055AA" w:rsidRDefault="007055AA" w:rsidP="00575E7D">
      <w:pPr>
        <w:spacing w:after="0" w:line="240" w:lineRule="auto"/>
        <w:ind w:left="-284" w:right="-198" w:firstLine="284"/>
        <w:rPr>
          <w:rFonts w:cstheme="minorHAnsi"/>
          <w:b/>
          <w:bCs/>
          <w:iCs/>
          <w:color w:val="000000" w:themeColor="text1"/>
          <w:sz w:val="18"/>
          <w:szCs w:val="18"/>
        </w:rPr>
      </w:pPr>
    </w:p>
    <w:p w14:paraId="285A40CF" w14:textId="77777777" w:rsidR="007055AA" w:rsidRDefault="007055AA" w:rsidP="00575E7D">
      <w:pPr>
        <w:spacing w:after="0" w:line="240" w:lineRule="auto"/>
        <w:ind w:left="-284" w:right="-198" w:firstLine="284"/>
        <w:rPr>
          <w:rFonts w:cstheme="minorHAnsi"/>
          <w:b/>
          <w:bCs/>
          <w:iCs/>
          <w:color w:val="000000" w:themeColor="text1"/>
          <w:sz w:val="18"/>
          <w:szCs w:val="18"/>
        </w:rPr>
      </w:pPr>
    </w:p>
    <w:p w14:paraId="38BD782A" w14:textId="5D127689" w:rsidR="00BF5EE3" w:rsidRPr="00575E7D" w:rsidRDefault="00BF5EE3" w:rsidP="007055AA">
      <w:pPr>
        <w:spacing w:after="0" w:line="240" w:lineRule="auto"/>
        <w:ind w:left="-284" w:right="-198"/>
        <w:rPr>
          <w:rFonts w:cstheme="minorHAnsi"/>
          <w:b/>
          <w:bCs/>
          <w:sz w:val="18"/>
          <w:szCs w:val="18"/>
        </w:rPr>
      </w:pPr>
      <w:r w:rsidRPr="00575E7D">
        <w:rPr>
          <w:rFonts w:cstheme="minorHAnsi"/>
          <w:b/>
          <w:bCs/>
          <w:iCs/>
          <w:color w:val="000000" w:themeColor="text1"/>
          <w:sz w:val="18"/>
          <w:szCs w:val="18"/>
        </w:rPr>
        <w:t xml:space="preserve">Σχετικά με τη Σύμπλευση  </w:t>
      </w:r>
    </w:p>
    <w:p w14:paraId="3341DF50" w14:textId="77777777" w:rsidR="00EB2FB1" w:rsidRPr="00575E7D" w:rsidRDefault="00BF5EE3" w:rsidP="00EB2FB1">
      <w:pPr>
        <w:pStyle w:val="NormalWeb"/>
        <w:spacing w:before="0" w:beforeAutospacing="0" w:after="0" w:afterAutospacing="0"/>
        <w:ind w:left="-284" w:right="-198"/>
        <w:jc w:val="both"/>
        <w:rPr>
          <w:rFonts w:asciiTheme="minorHAnsi" w:eastAsiaTheme="minorHAnsi" w:hAnsiTheme="minorHAnsi" w:cstheme="minorHAnsi"/>
          <w:iCs/>
          <w:color w:val="000000" w:themeColor="text1"/>
          <w:sz w:val="18"/>
          <w:szCs w:val="18"/>
          <w:lang w:val="el-GR"/>
        </w:rPr>
      </w:pPr>
      <w:r w:rsidRPr="00575E7D">
        <w:rPr>
          <w:rFonts w:asciiTheme="minorHAnsi" w:eastAsiaTheme="minorHAnsi" w:hAnsiTheme="minorHAnsi" w:cstheme="minorHAnsi"/>
          <w:iCs/>
          <w:color w:val="000000" w:themeColor="text1"/>
          <w:sz w:val="18"/>
          <w:szCs w:val="18"/>
          <w:lang w:val="el-GR"/>
        </w:rPr>
        <w:t>Η +</w:t>
      </w:r>
      <w:proofErr w:type="spellStart"/>
      <w:r w:rsidRPr="00575E7D">
        <w:rPr>
          <w:rFonts w:asciiTheme="minorHAnsi" w:eastAsiaTheme="minorHAnsi" w:hAnsiTheme="minorHAnsi" w:cstheme="minorHAnsi"/>
          <w:iCs/>
          <w:color w:val="000000" w:themeColor="text1"/>
          <w:sz w:val="18"/>
          <w:szCs w:val="18"/>
          <w:lang w:val="el-GR"/>
        </w:rPr>
        <w:t>πλευση</w:t>
      </w:r>
      <w:proofErr w:type="spellEnd"/>
      <w:r w:rsidRPr="00575E7D">
        <w:rPr>
          <w:rFonts w:asciiTheme="minorHAnsi" w:eastAsiaTheme="minorHAnsi" w:hAnsiTheme="minorHAnsi" w:cstheme="minorHAnsi"/>
          <w:iCs/>
          <w:color w:val="000000" w:themeColor="text1"/>
          <w:sz w:val="18"/>
          <w:szCs w:val="18"/>
          <w:lang w:val="el-GR"/>
        </w:rPr>
        <w:t xml:space="preserve"> (ΣΥΜΠΛΕΥΣΗ) είναι μια Αστική Μη Κερδοσκοπική Εταιρεία που ιδρύθηκε το 2014, με σκοπό την υποστήριξη και βελτίωση των συνθηκών διαβίωσης των κατοίκων των ελληνικών ακριτικών νησιών. Αμιγώς εθελοντικού χαρακτήρα, η +</w:t>
      </w:r>
      <w:proofErr w:type="spellStart"/>
      <w:r w:rsidRPr="00575E7D">
        <w:rPr>
          <w:rFonts w:asciiTheme="minorHAnsi" w:eastAsiaTheme="minorHAnsi" w:hAnsiTheme="minorHAnsi" w:cstheme="minorHAnsi"/>
          <w:iCs/>
          <w:color w:val="000000" w:themeColor="text1"/>
          <w:sz w:val="18"/>
          <w:szCs w:val="18"/>
          <w:lang w:val="el-GR"/>
        </w:rPr>
        <w:t>πλευση</w:t>
      </w:r>
      <w:proofErr w:type="spellEnd"/>
      <w:r w:rsidRPr="00575E7D">
        <w:rPr>
          <w:rFonts w:asciiTheme="minorHAnsi" w:eastAsiaTheme="minorHAnsi" w:hAnsiTheme="minorHAnsi" w:cstheme="minorHAnsi"/>
          <w:iCs/>
          <w:color w:val="000000" w:themeColor="text1"/>
          <w:sz w:val="18"/>
          <w:szCs w:val="18"/>
          <w:lang w:val="el-GR"/>
        </w:rPr>
        <w:t xml:space="preserve"> οργανώνει δράσεις καθ’ όλη την διάρκεια του έτους, με στόχο την μέγιστη δυνατή προσφορά προς τα ελληνικά νησιά. Για την υποστήριξη των κατοίκων των ελληνικών ακριτικών νησιών, η +</w:t>
      </w:r>
      <w:proofErr w:type="spellStart"/>
      <w:r w:rsidRPr="00575E7D">
        <w:rPr>
          <w:rFonts w:asciiTheme="minorHAnsi" w:eastAsiaTheme="minorHAnsi" w:hAnsiTheme="minorHAnsi" w:cstheme="minorHAnsi"/>
          <w:iCs/>
          <w:color w:val="000000" w:themeColor="text1"/>
          <w:sz w:val="18"/>
          <w:szCs w:val="18"/>
          <w:lang w:val="el-GR"/>
        </w:rPr>
        <w:t>πλευση</w:t>
      </w:r>
      <w:proofErr w:type="spellEnd"/>
      <w:r w:rsidRPr="00575E7D">
        <w:rPr>
          <w:rFonts w:asciiTheme="minorHAnsi" w:eastAsiaTheme="minorHAnsi" w:hAnsiTheme="minorHAnsi" w:cstheme="minorHAnsi"/>
          <w:iCs/>
          <w:color w:val="000000" w:themeColor="text1"/>
          <w:sz w:val="18"/>
          <w:szCs w:val="18"/>
          <w:lang w:val="el-GR"/>
        </w:rPr>
        <w:t xml:space="preserve"> εστιάζει τις δράσεις της σε τρεις θεματικούς πυλώνες: Παροχή ιατρικών εξετάσεων,  Υλοποίηση έργων υποδομής, Εκπαίδευση και Πολιτισμός</w:t>
      </w:r>
      <w:r w:rsidR="00EB2FB1" w:rsidRPr="00575E7D">
        <w:rPr>
          <w:rFonts w:asciiTheme="minorHAnsi" w:eastAsiaTheme="minorHAnsi" w:hAnsiTheme="minorHAnsi" w:cstheme="minorHAnsi"/>
          <w:iCs/>
          <w:color w:val="000000" w:themeColor="text1"/>
          <w:sz w:val="18"/>
          <w:szCs w:val="18"/>
          <w:lang w:val="el-GR"/>
        </w:rPr>
        <w:t>.</w:t>
      </w:r>
    </w:p>
    <w:p w14:paraId="23A34E9E" w14:textId="77777777" w:rsidR="00575E7D" w:rsidRPr="00575E7D" w:rsidRDefault="00575E7D" w:rsidP="00EB2FB1">
      <w:pPr>
        <w:pStyle w:val="NormalWeb"/>
        <w:spacing w:before="0" w:beforeAutospacing="0" w:after="0" w:afterAutospacing="0"/>
        <w:ind w:left="-284" w:right="-199"/>
        <w:jc w:val="both"/>
        <w:rPr>
          <w:rFonts w:asciiTheme="minorHAnsi" w:eastAsiaTheme="minorHAnsi" w:hAnsiTheme="minorHAnsi" w:cstheme="minorHAnsi"/>
          <w:b/>
          <w:bCs/>
          <w:iCs/>
          <w:color w:val="000000" w:themeColor="text1"/>
          <w:sz w:val="18"/>
          <w:szCs w:val="18"/>
          <w:lang w:val="el-GR"/>
        </w:rPr>
      </w:pPr>
    </w:p>
    <w:p w14:paraId="0E50F5D6" w14:textId="7582527C" w:rsidR="00EB2FB1" w:rsidRPr="00575E7D" w:rsidRDefault="00EB2FB1" w:rsidP="00EB2FB1">
      <w:pPr>
        <w:pStyle w:val="NormalWeb"/>
        <w:spacing w:before="0" w:beforeAutospacing="0" w:after="0" w:afterAutospacing="0"/>
        <w:ind w:left="-284" w:right="-199"/>
        <w:jc w:val="both"/>
        <w:rPr>
          <w:rFonts w:asciiTheme="minorHAnsi" w:eastAsiaTheme="minorHAnsi" w:hAnsiTheme="minorHAnsi" w:cstheme="minorHAnsi"/>
          <w:iCs/>
          <w:color w:val="000000" w:themeColor="text1"/>
          <w:sz w:val="18"/>
          <w:szCs w:val="18"/>
          <w:lang w:val="el-GR"/>
        </w:rPr>
      </w:pPr>
      <w:r w:rsidRPr="00575E7D">
        <w:rPr>
          <w:rFonts w:asciiTheme="minorHAnsi" w:eastAsiaTheme="minorHAnsi" w:hAnsiTheme="minorHAnsi" w:cstheme="minorHAnsi"/>
          <w:b/>
          <w:bCs/>
          <w:iCs/>
          <w:color w:val="000000" w:themeColor="text1"/>
          <w:sz w:val="18"/>
          <w:szCs w:val="18"/>
          <w:lang w:val="el-GR"/>
        </w:rPr>
        <w:t>Σχετικά με τη Nova </w:t>
      </w:r>
    </w:p>
    <w:p w14:paraId="52F3CC83" w14:textId="77777777" w:rsidR="00EB2FB1" w:rsidRPr="00575E7D" w:rsidRDefault="00EB2FB1" w:rsidP="00EB2FB1">
      <w:pPr>
        <w:pStyle w:val="NormalWeb"/>
        <w:spacing w:before="0" w:beforeAutospacing="0" w:after="0" w:afterAutospacing="0"/>
        <w:ind w:left="-284" w:right="-199"/>
        <w:jc w:val="both"/>
        <w:rPr>
          <w:rFonts w:asciiTheme="minorHAnsi" w:eastAsiaTheme="minorHAnsi" w:hAnsiTheme="minorHAnsi" w:cstheme="minorHAnsi"/>
          <w:iCs/>
          <w:color w:val="000000" w:themeColor="text1"/>
          <w:sz w:val="18"/>
          <w:szCs w:val="18"/>
          <w:lang w:val="el-GR"/>
        </w:rPr>
      </w:pPr>
      <w:r w:rsidRPr="00575E7D">
        <w:rPr>
          <w:rFonts w:asciiTheme="minorHAnsi" w:eastAsiaTheme="minorHAnsi" w:hAnsiTheme="minorHAnsi" w:cstheme="minorHAnsi"/>
          <w:iCs/>
          <w:color w:val="000000" w:themeColor="text1"/>
          <w:sz w:val="18"/>
          <w:szCs w:val="18"/>
          <w:lang w:val="el-GR"/>
        </w:rPr>
        <w:t xml:space="preserve">Η </w:t>
      </w:r>
      <w:proofErr w:type="spellStart"/>
      <w:r w:rsidRPr="00575E7D">
        <w:rPr>
          <w:rFonts w:asciiTheme="minorHAnsi" w:eastAsiaTheme="minorHAnsi" w:hAnsiTheme="minorHAnsi" w:cstheme="minorHAnsi"/>
          <w:iCs/>
          <w:color w:val="000000" w:themeColor="text1"/>
          <w:sz w:val="18"/>
          <w:szCs w:val="18"/>
          <w:lang w:val="el-GR"/>
        </w:rPr>
        <w:t>Νova</w:t>
      </w:r>
      <w:proofErr w:type="spellEnd"/>
      <w:r w:rsidRPr="00575E7D">
        <w:rPr>
          <w:rFonts w:asciiTheme="minorHAnsi" w:eastAsiaTheme="minorHAnsi" w:hAnsiTheme="minorHAnsi" w:cstheme="minorHAnsi"/>
          <w:iCs/>
          <w:color w:val="000000" w:themeColor="text1"/>
          <w:sz w:val="18"/>
          <w:szCs w:val="18"/>
          <w:lang w:val="el-GR"/>
        </w:rPr>
        <w:t xml:space="preserve">, μέλος της United Group, είναι ο </w:t>
      </w:r>
      <w:proofErr w:type="spellStart"/>
      <w:r w:rsidRPr="00575E7D">
        <w:rPr>
          <w:rFonts w:asciiTheme="minorHAnsi" w:eastAsiaTheme="minorHAnsi" w:hAnsiTheme="minorHAnsi" w:cstheme="minorHAnsi"/>
          <w:iCs/>
          <w:color w:val="000000" w:themeColor="text1"/>
          <w:sz w:val="18"/>
          <w:szCs w:val="18"/>
          <w:lang w:val="el-GR"/>
        </w:rPr>
        <w:t>πάροχος</w:t>
      </w:r>
      <w:proofErr w:type="spellEnd"/>
      <w:r w:rsidRPr="00575E7D">
        <w:rPr>
          <w:rFonts w:asciiTheme="minorHAnsi" w:eastAsiaTheme="minorHAnsi" w:hAnsiTheme="minorHAnsi" w:cstheme="minorHAnsi"/>
          <w:iCs/>
          <w:color w:val="000000" w:themeColor="text1"/>
          <w:sz w:val="18"/>
          <w:szCs w:val="18"/>
          <w:lang w:val="el-GR"/>
        </w:rPr>
        <w:t xml:space="preserve"> που έφερε πρώτος στην Ελλάδα το Internet, την κινητή τηλεφωνία και την συνδρομητική τηλεόραση. Προσφέρει ένα ευρύ φάσμα υπηρεσιών με 5 εκατομμύρια χρήστες κινητής, σταθερής, Internet και συνδρομητικής τηλεόρασης. Η Nova με την μακρά κληρονομιά καινοτομίας ενισχύεται από τη διεθνή εμπειρία, την τεχνογνωσία και το επενδυτικό σχέδιο της United Group για την Ελλάδα. </w:t>
      </w:r>
    </w:p>
    <w:p w14:paraId="5A3B1BE0" w14:textId="77777777" w:rsidR="00EB2FB1" w:rsidRPr="00575E7D" w:rsidRDefault="00EB2FB1" w:rsidP="00A859D0">
      <w:pPr>
        <w:pStyle w:val="NormalWeb"/>
        <w:spacing w:before="0" w:beforeAutospacing="0" w:after="0" w:afterAutospacing="0"/>
        <w:ind w:left="-284" w:right="-199"/>
        <w:jc w:val="both"/>
        <w:rPr>
          <w:rFonts w:asciiTheme="minorHAnsi" w:eastAsiaTheme="minorHAnsi" w:hAnsiTheme="minorHAnsi" w:cstheme="minorHAnsi"/>
          <w:b/>
          <w:bCs/>
          <w:iCs/>
          <w:color w:val="000000" w:themeColor="text1"/>
          <w:sz w:val="18"/>
          <w:szCs w:val="18"/>
          <w:lang w:val="el-GR"/>
        </w:rPr>
      </w:pPr>
    </w:p>
    <w:sectPr w:rsidR="00EB2FB1" w:rsidRPr="00575E7D" w:rsidSect="00EB2FB1">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E69C" w14:textId="77777777" w:rsidR="00564C8C" w:rsidRDefault="00564C8C" w:rsidP="00A43842">
      <w:pPr>
        <w:spacing w:after="0" w:line="240" w:lineRule="auto"/>
      </w:pPr>
      <w:r>
        <w:separator/>
      </w:r>
    </w:p>
  </w:endnote>
  <w:endnote w:type="continuationSeparator" w:id="0">
    <w:p w14:paraId="7A7A564A" w14:textId="77777777" w:rsidR="00564C8C" w:rsidRDefault="00564C8C" w:rsidP="00A43842">
      <w:pPr>
        <w:spacing w:after="0" w:line="240" w:lineRule="auto"/>
      </w:pPr>
      <w:r>
        <w:continuationSeparator/>
      </w:r>
    </w:p>
  </w:endnote>
  <w:endnote w:type="continuationNotice" w:id="1">
    <w:p w14:paraId="288D03C8" w14:textId="77777777" w:rsidR="00564C8C" w:rsidRDefault="00564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AE1" w14:textId="74F73BC6" w:rsidR="00F27AF2" w:rsidRDefault="00F27AF2">
    <w:pPr>
      <w:pStyle w:val="Footer"/>
    </w:pPr>
    <w:r>
      <w:rPr>
        <w:noProof/>
        <w:lang w:eastAsia="el-GR"/>
      </w:rPr>
      <w:drawing>
        <wp:anchor distT="0" distB="0" distL="114300" distR="114300" simplePos="0" relativeHeight="251658242" behindDoc="0" locked="0" layoutInCell="1" allowOverlap="1" wp14:anchorId="73E5C685" wp14:editId="56AF3191">
          <wp:simplePos x="0" y="0"/>
          <wp:positionH relativeFrom="margin">
            <wp:align>center</wp:align>
          </wp:positionH>
          <wp:positionV relativeFrom="bottomMargin">
            <wp:align>top</wp:align>
          </wp:positionV>
          <wp:extent cx="6108700" cy="886460"/>
          <wp:effectExtent l="0" t="0" r="6350" b="8890"/>
          <wp:wrapNone/>
          <wp:docPr id="37" name="Picture 3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864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3D74" w14:textId="721D352B" w:rsidR="00F27AF2" w:rsidRDefault="00F27AF2">
    <w:pPr>
      <w:pStyle w:val="Footer"/>
    </w:pPr>
    <w:r>
      <w:rPr>
        <w:noProof/>
        <w:lang w:eastAsia="el-GR"/>
      </w:rPr>
      <w:drawing>
        <wp:anchor distT="0" distB="0" distL="114300" distR="114300" simplePos="0" relativeHeight="251658241" behindDoc="0" locked="0" layoutInCell="1" allowOverlap="1" wp14:anchorId="0833CD60" wp14:editId="5840CD25">
          <wp:simplePos x="0" y="0"/>
          <wp:positionH relativeFrom="margin">
            <wp:align>center</wp:align>
          </wp:positionH>
          <wp:positionV relativeFrom="page">
            <wp:posOffset>9753600</wp:posOffset>
          </wp:positionV>
          <wp:extent cx="6080125" cy="882650"/>
          <wp:effectExtent l="0" t="0" r="0" b="0"/>
          <wp:wrapTopAndBottom/>
          <wp:docPr id="39" name="Picture 3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5F1D" w14:textId="77777777" w:rsidR="00564C8C" w:rsidRDefault="00564C8C" w:rsidP="00A43842">
      <w:pPr>
        <w:spacing w:after="0" w:line="240" w:lineRule="auto"/>
      </w:pPr>
      <w:r>
        <w:separator/>
      </w:r>
    </w:p>
  </w:footnote>
  <w:footnote w:type="continuationSeparator" w:id="0">
    <w:p w14:paraId="65EBA4CA" w14:textId="77777777" w:rsidR="00564C8C" w:rsidRDefault="00564C8C" w:rsidP="00A43842">
      <w:pPr>
        <w:spacing w:after="0" w:line="240" w:lineRule="auto"/>
      </w:pPr>
      <w:r>
        <w:continuationSeparator/>
      </w:r>
    </w:p>
  </w:footnote>
  <w:footnote w:type="continuationNotice" w:id="1">
    <w:p w14:paraId="3D42E2EB" w14:textId="77777777" w:rsidR="00564C8C" w:rsidRDefault="00564C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25BA" w14:textId="4AC46384" w:rsidR="00F27AF2" w:rsidRDefault="00F27AF2">
    <w:pPr>
      <w:pStyle w:val="Header"/>
    </w:pPr>
    <w:r>
      <w:rPr>
        <w:noProof/>
        <w:lang w:eastAsia="el-GR"/>
      </w:rPr>
      <w:drawing>
        <wp:anchor distT="0" distB="0" distL="114300" distR="114300" simplePos="0" relativeHeight="251658240" behindDoc="0" locked="0" layoutInCell="1" allowOverlap="1" wp14:anchorId="1D3EC139" wp14:editId="01C8E329">
          <wp:simplePos x="0" y="0"/>
          <wp:positionH relativeFrom="margin">
            <wp:posOffset>-300990</wp:posOffset>
          </wp:positionH>
          <wp:positionV relativeFrom="page">
            <wp:posOffset>25400</wp:posOffset>
          </wp:positionV>
          <wp:extent cx="5274310" cy="1722755"/>
          <wp:effectExtent l="0" t="0" r="2540" b="0"/>
          <wp:wrapTopAndBottom/>
          <wp:docPr id="38" name="Picture 3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722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5F3"/>
    <w:multiLevelType w:val="hybridMultilevel"/>
    <w:tmpl w:val="8350107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A328C5"/>
    <w:multiLevelType w:val="multilevel"/>
    <w:tmpl w:val="AC547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2F013B"/>
    <w:multiLevelType w:val="hybridMultilevel"/>
    <w:tmpl w:val="40E01F1C"/>
    <w:lvl w:ilvl="0" w:tplc="0408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562A4E24"/>
    <w:multiLevelType w:val="hybridMultilevel"/>
    <w:tmpl w:val="80DE498A"/>
    <w:lvl w:ilvl="0" w:tplc="1292C35A">
      <w:start w:val="1"/>
      <w:numFmt w:val="bullet"/>
      <w:lvlText w:val=""/>
      <w:lvlJc w:val="left"/>
      <w:pPr>
        <w:ind w:left="720" w:hanging="360"/>
      </w:pPr>
      <w:rPr>
        <w:rFonts w:ascii="Wingdings" w:hAnsi="Wingdings" w:hint="default"/>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4430821"/>
    <w:multiLevelType w:val="hybridMultilevel"/>
    <w:tmpl w:val="CE94A34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686A87"/>
    <w:multiLevelType w:val="hybridMultilevel"/>
    <w:tmpl w:val="DFBCE636"/>
    <w:lvl w:ilvl="0" w:tplc="0408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18175032">
    <w:abstractNumId w:val="3"/>
  </w:num>
  <w:num w:numId="2" w16cid:durableId="300694761">
    <w:abstractNumId w:val="4"/>
  </w:num>
  <w:num w:numId="3" w16cid:durableId="128282160">
    <w:abstractNumId w:val="5"/>
  </w:num>
  <w:num w:numId="4" w16cid:durableId="1401906196">
    <w:abstractNumId w:val="2"/>
  </w:num>
  <w:num w:numId="5" w16cid:durableId="2325080">
    <w:abstractNumId w:val="1"/>
  </w:num>
  <w:num w:numId="6" w16cid:durableId="13250087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42"/>
    <w:rsid w:val="000042A9"/>
    <w:rsid w:val="00034CDC"/>
    <w:rsid w:val="00054A49"/>
    <w:rsid w:val="000554A8"/>
    <w:rsid w:val="000702F8"/>
    <w:rsid w:val="000729EA"/>
    <w:rsid w:val="00086D3D"/>
    <w:rsid w:val="00092710"/>
    <w:rsid w:val="00094428"/>
    <w:rsid w:val="000B44CC"/>
    <w:rsid w:val="000C5679"/>
    <w:rsid w:val="000D0C2F"/>
    <w:rsid w:val="000D21DF"/>
    <w:rsid w:val="000D4227"/>
    <w:rsid w:val="000E1483"/>
    <w:rsid w:val="000E4627"/>
    <w:rsid w:val="000E7DBA"/>
    <w:rsid w:val="00105A97"/>
    <w:rsid w:val="00111BEA"/>
    <w:rsid w:val="00113416"/>
    <w:rsid w:val="00123CFA"/>
    <w:rsid w:val="00142E14"/>
    <w:rsid w:val="00155D28"/>
    <w:rsid w:val="00162A21"/>
    <w:rsid w:val="00170C7B"/>
    <w:rsid w:val="00177220"/>
    <w:rsid w:val="001773A0"/>
    <w:rsid w:val="0018212D"/>
    <w:rsid w:val="00183D06"/>
    <w:rsid w:val="001A2628"/>
    <w:rsid w:val="001A2E9F"/>
    <w:rsid w:val="001A46A9"/>
    <w:rsid w:val="001B150A"/>
    <w:rsid w:val="001B6C64"/>
    <w:rsid w:val="001C0CB2"/>
    <w:rsid w:val="001C1D8B"/>
    <w:rsid w:val="001C22E9"/>
    <w:rsid w:val="001D625D"/>
    <w:rsid w:val="001E2133"/>
    <w:rsid w:val="001E621D"/>
    <w:rsid w:val="001F5F07"/>
    <w:rsid w:val="00202969"/>
    <w:rsid w:val="00205317"/>
    <w:rsid w:val="00206340"/>
    <w:rsid w:val="0020670E"/>
    <w:rsid w:val="00213735"/>
    <w:rsid w:val="00213C77"/>
    <w:rsid w:val="0021783C"/>
    <w:rsid w:val="00224BC8"/>
    <w:rsid w:val="00225179"/>
    <w:rsid w:val="00237E30"/>
    <w:rsid w:val="00237F76"/>
    <w:rsid w:val="0024296F"/>
    <w:rsid w:val="002521FE"/>
    <w:rsid w:val="00256A31"/>
    <w:rsid w:val="00261DB6"/>
    <w:rsid w:val="0026554A"/>
    <w:rsid w:val="002730F9"/>
    <w:rsid w:val="00283141"/>
    <w:rsid w:val="00284607"/>
    <w:rsid w:val="002921BA"/>
    <w:rsid w:val="0029391E"/>
    <w:rsid w:val="002B3B7D"/>
    <w:rsid w:val="002C3177"/>
    <w:rsid w:val="002C4E75"/>
    <w:rsid w:val="002D5A25"/>
    <w:rsid w:val="002E1D3A"/>
    <w:rsid w:val="002E3588"/>
    <w:rsid w:val="002E4A4C"/>
    <w:rsid w:val="002E746D"/>
    <w:rsid w:val="002F4DFE"/>
    <w:rsid w:val="003065F7"/>
    <w:rsid w:val="00330A71"/>
    <w:rsid w:val="00334946"/>
    <w:rsid w:val="00342C2A"/>
    <w:rsid w:val="0035037B"/>
    <w:rsid w:val="00353904"/>
    <w:rsid w:val="003608D6"/>
    <w:rsid w:val="00382848"/>
    <w:rsid w:val="0039005A"/>
    <w:rsid w:val="003A2B9D"/>
    <w:rsid w:val="003B2744"/>
    <w:rsid w:val="003B3C9F"/>
    <w:rsid w:val="003C0123"/>
    <w:rsid w:val="003C08EA"/>
    <w:rsid w:val="003D42AF"/>
    <w:rsid w:val="00413ED4"/>
    <w:rsid w:val="00416E94"/>
    <w:rsid w:val="004173DE"/>
    <w:rsid w:val="00420E1D"/>
    <w:rsid w:val="00421239"/>
    <w:rsid w:val="004232C4"/>
    <w:rsid w:val="00424ED0"/>
    <w:rsid w:val="00424F72"/>
    <w:rsid w:val="00430142"/>
    <w:rsid w:val="00447915"/>
    <w:rsid w:val="00450CDD"/>
    <w:rsid w:val="0045136F"/>
    <w:rsid w:val="004557C6"/>
    <w:rsid w:val="00467917"/>
    <w:rsid w:val="004707A9"/>
    <w:rsid w:val="00481F4A"/>
    <w:rsid w:val="004839F1"/>
    <w:rsid w:val="004933D6"/>
    <w:rsid w:val="00497143"/>
    <w:rsid w:val="004B4CAD"/>
    <w:rsid w:val="004C0B81"/>
    <w:rsid w:val="004D1D68"/>
    <w:rsid w:val="004D5265"/>
    <w:rsid w:val="004E581E"/>
    <w:rsid w:val="004E5837"/>
    <w:rsid w:val="004E5C8B"/>
    <w:rsid w:val="004F5846"/>
    <w:rsid w:val="005038C1"/>
    <w:rsid w:val="00504D7B"/>
    <w:rsid w:val="00507176"/>
    <w:rsid w:val="005076F4"/>
    <w:rsid w:val="00512F9C"/>
    <w:rsid w:val="00516479"/>
    <w:rsid w:val="005405C7"/>
    <w:rsid w:val="00563C1A"/>
    <w:rsid w:val="00564C8C"/>
    <w:rsid w:val="00575E7D"/>
    <w:rsid w:val="00577C4A"/>
    <w:rsid w:val="005925BC"/>
    <w:rsid w:val="00592CAD"/>
    <w:rsid w:val="00595745"/>
    <w:rsid w:val="005A2D22"/>
    <w:rsid w:val="005C0D5E"/>
    <w:rsid w:val="005C2A09"/>
    <w:rsid w:val="005D38AD"/>
    <w:rsid w:val="005D48C0"/>
    <w:rsid w:val="005D6C7B"/>
    <w:rsid w:val="005F0236"/>
    <w:rsid w:val="005F0D1E"/>
    <w:rsid w:val="00600987"/>
    <w:rsid w:val="00612561"/>
    <w:rsid w:val="0062096C"/>
    <w:rsid w:val="00621031"/>
    <w:rsid w:val="00624940"/>
    <w:rsid w:val="00644CE6"/>
    <w:rsid w:val="00652393"/>
    <w:rsid w:val="00661984"/>
    <w:rsid w:val="00663DF1"/>
    <w:rsid w:val="006705D0"/>
    <w:rsid w:val="006738C7"/>
    <w:rsid w:val="00674CD5"/>
    <w:rsid w:val="0068426C"/>
    <w:rsid w:val="006A1FC2"/>
    <w:rsid w:val="006A2CD9"/>
    <w:rsid w:val="006B1E69"/>
    <w:rsid w:val="006C18A4"/>
    <w:rsid w:val="006C506D"/>
    <w:rsid w:val="006D6860"/>
    <w:rsid w:val="006E3B4C"/>
    <w:rsid w:val="007055AA"/>
    <w:rsid w:val="00710A26"/>
    <w:rsid w:val="0071797C"/>
    <w:rsid w:val="007318A0"/>
    <w:rsid w:val="00736E05"/>
    <w:rsid w:val="00746814"/>
    <w:rsid w:val="00751146"/>
    <w:rsid w:val="007526D4"/>
    <w:rsid w:val="007528C0"/>
    <w:rsid w:val="00770AA2"/>
    <w:rsid w:val="00777FD4"/>
    <w:rsid w:val="00782287"/>
    <w:rsid w:val="00785670"/>
    <w:rsid w:val="007869DC"/>
    <w:rsid w:val="00794BE3"/>
    <w:rsid w:val="00797CF0"/>
    <w:rsid w:val="007A6E13"/>
    <w:rsid w:val="007B1D5A"/>
    <w:rsid w:val="007C267F"/>
    <w:rsid w:val="007C2FE3"/>
    <w:rsid w:val="007D5A55"/>
    <w:rsid w:val="00803C23"/>
    <w:rsid w:val="00807801"/>
    <w:rsid w:val="00815558"/>
    <w:rsid w:val="00820247"/>
    <w:rsid w:val="008278B8"/>
    <w:rsid w:val="0083163D"/>
    <w:rsid w:val="0083687A"/>
    <w:rsid w:val="0084271B"/>
    <w:rsid w:val="00843AEF"/>
    <w:rsid w:val="00845805"/>
    <w:rsid w:val="00850630"/>
    <w:rsid w:val="00851AA0"/>
    <w:rsid w:val="008673E6"/>
    <w:rsid w:val="008800E2"/>
    <w:rsid w:val="008819F0"/>
    <w:rsid w:val="00883382"/>
    <w:rsid w:val="00890426"/>
    <w:rsid w:val="008A2919"/>
    <w:rsid w:val="008A6F03"/>
    <w:rsid w:val="008B540F"/>
    <w:rsid w:val="008C06AF"/>
    <w:rsid w:val="008C100D"/>
    <w:rsid w:val="008C2407"/>
    <w:rsid w:val="008D5ABB"/>
    <w:rsid w:val="008D5F41"/>
    <w:rsid w:val="008E19E9"/>
    <w:rsid w:val="008E67F7"/>
    <w:rsid w:val="00910C39"/>
    <w:rsid w:val="00913DB4"/>
    <w:rsid w:val="0092270B"/>
    <w:rsid w:val="00934021"/>
    <w:rsid w:val="00936CAE"/>
    <w:rsid w:val="0094114A"/>
    <w:rsid w:val="0094600B"/>
    <w:rsid w:val="00950F36"/>
    <w:rsid w:val="00956C14"/>
    <w:rsid w:val="0096670C"/>
    <w:rsid w:val="0097789A"/>
    <w:rsid w:val="00984AFB"/>
    <w:rsid w:val="009A30B3"/>
    <w:rsid w:val="009A32AC"/>
    <w:rsid w:val="009D1818"/>
    <w:rsid w:val="009D1A85"/>
    <w:rsid w:val="009D29D0"/>
    <w:rsid w:val="009D696F"/>
    <w:rsid w:val="009E761B"/>
    <w:rsid w:val="009F02E7"/>
    <w:rsid w:val="00A14198"/>
    <w:rsid w:val="00A15012"/>
    <w:rsid w:val="00A165F7"/>
    <w:rsid w:val="00A250B8"/>
    <w:rsid w:val="00A36650"/>
    <w:rsid w:val="00A43842"/>
    <w:rsid w:val="00A47B05"/>
    <w:rsid w:val="00A52BDE"/>
    <w:rsid w:val="00A53055"/>
    <w:rsid w:val="00A614B4"/>
    <w:rsid w:val="00A70024"/>
    <w:rsid w:val="00A82973"/>
    <w:rsid w:val="00A83C25"/>
    <w:rsid w:val="00A859D0"/>
    <w:rsid w:val="00A874C3"/>
    <w:rsid w:val="00A90551"/>
    <w:rsid w:val="00AA3823"/>
    <w:rsid w:val="00AB57A0"/>
    <w:rsid w:val="00AB5A90"/>
    <w:rsid w:val="00AD0EB9"/>
    <w:rsid w:val="00AD403E"/>
    <w:rsid w:val="00AD5465"/>
    <w:rsid w:val="00AE5821"/>
    <w:rsid w:val="00B1483B"/>
    <w:rsid w:val="00B16CEE"/>
    <w:rsid w:val="00B34A58"/>
    <w:rsid w:val="00B358D2"/>
    <w:rsid w:val="00B36C45"/>
    <w:rsid w:val="00B37334"/>
    <w:rsid w:val="00B429FB"/>
    <w:rsid w:val="00B573D1"/>
    <w:rsid w:val="00B57EBF"/>
    <w:rsid w:val="00B75700"/>
    <w:rsid w:val="00B856C4"/>
    <w:rsid w:val="00B92E0F"/>
    <w:rsid w:val="00BA50D2"/>
    <w:rsid w:val="00BB1858"/>
    <w:rsid w:val="00BC3A94"/>
    <w:rsid w:val="00BC786C"/>
    <w:rsid w:val="00BE1C63"/>
    <w:rsid w:val="00BE4E34"/>
    <w:rsid w:val="00BF5EE3"/>
    <w:rsid w:val="00C00FC1"/>
    <w:rsid w:val="00C256E8"/>
    <w:rsid w:val="00C569C6"/>
    <w:rsid w:val="00C61DC3"/>
    <w:rsid w:val="00C63F26"/>
    <w:rsid w:val="00C702BE"/>
    <w:rsid w:val="00C72EBF"/>
    <w:rsid w:val="00C7642C"/>
    <w:rsid w:val="00C77C03"/>
    <w:rsid w:val="00C8064D"/>
    <w:rsid w:val="00C86F28"/>
    <w:rsid w:val="00C9190F"/>
    <w:rsid w:val="00CB343D"/>
    <w:rsid w:val="00CC346D"/>
    <w:rsid w:val="00CF021D"/>
    <w:rsid w:val="00CF0B89"/>
    <w:rsid w:val="00CF72A2"/>
    <w:rsid w:val="00D02BD0"/>
    <w:rsid w:val="00D1792D"/>
    <w:rsid w:val="00D2049A"/>
    <w:rsid w:val="00D31CEE"/>
    <w:rsid w:val="00D41D11"/>
    <w:rsid w:val="00D45037"/>
    <w:rsid w:val="00D57DF9"/>
    <w:rsid w:val="00D61055"/>
    <w:rsid w:val="00D64C39"/>
    <w:rsid w:val="00D71AFA"/>
    <w:rsid w:val="00D8685D"/>
    <w:rsid w:val="00D9387E"/>
    <w:rsid w:val="00D93BB2"/>
    <w:rsid w:val="00DA1C34"/>
    <w:rsid w:val="00DA5437"/>
    <w:rsid w:val="00DA77CE"/>
    <w:rsid w:val="00DC0764"/>
    <w:rsid w:val="00DC2874"/>
    <w:rsid w:val="00DD2764"/>
    <w:rsid w:val="00DE4C3F"/>
    <w:rsid w:val="00DF7A2F"/>
    <w:rsid w:val="00E04EC5"/>
    <w:rsid w:val="00E06F99"/>
    <w:rsid w:val="00E11194"/>
    <w:rsid w:val="00E12F1A"/>
    <w:rsid w:val="00E415DB"/>
    <w:rsid w:val="00E53CAD"/>
    <w:rsid w:val="00E618F4"/>
    <w:rsid w:val="00E624A5"/>
    <w:rsid w:val="00E65A9F"/>
    <w:rsid w:val="00E85396"/>
    <w:rsid w:val="00E934DE"/>
    <w:rsid w:val="00E93C05"/>
    <w:rsid w:val="00EA5661"/>
    <w:rsid w:val="00EB2FB1"/>
    <w:rsid w:val="00EB40C7"/>
    <w:rsid w:val="00ED60B7"/>
    <w:rsid w:val="00ED6B26"/>
    <w:rsid w:val="00EE16AC"/>
    <w:rsid w:val="00EE395A"/>
    <w:rsid w:val="00EE7287"/>
    <w:rsid w:val="00EF2E11"/>
    <w:rsid w:val="00EF40A7"/>
    <w:rsid w:val="00F03E68"/>
    <w:rsid w:val="00F215E9"/>
    <w:rsid w:val="00F2692E"/>
    <w:rsid w:val="00F27AF2"/>
    <w:rsid w:val="00F5179D"/>
    <w:rsid w:val="00F56286"/>
    <w:rsid w:val="00F62005"/>
    <w:rsid w:val="00F63442"/>
    <w:rsid w:val="00F70992"/>
    <w:rsid w:val="00F71007"/>
    <w:rsid w:val="00F72B5A"/>
    <w:rsid w:val="00F91C18"/>
    <w:rsid w:val="00F9409C"/>
    <w:rsid w:val="00F94336"/>
    <w:rsid w:val="00FB711D"/>
    <w:rsid w:val="00FD4297"/>
    <w:rsid w:val="00FE0BFB"/>
    <w:rsid w:val="00FE40EA"/>
    <w:rsid w:val="00FE70AB"/>
    <w:rsid w:val="00FF6680"/>
    <w:rsid w:val="01BDFF15"/>
    <w:rsid w:val="0FC3C1DE"/>
    <w:rsid w:val="1426D1BA"/>
    <w:rsid w:val="1960A4B0"/>
    <w:rsid w:val="27780B4C"/>
    <w:rsid w:val="374FF618"/>
    <w:rsid w:val="37D078F9"/>
    <w:rsid w:val="4452BBEF"/>
    <w:rsid w:val="497A669A"/>
    <w:rsid w:val="4A75425C"/>
    <w:rsid w:val="76F863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FE21"/>
  <w15:docId w15:val="{E6E3F34A-9A86-4E53-BCAB-388E9822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6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1D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E4E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13ED4"/>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val="en-US"/>
    </w:rPr>
  </w:style>
  <w:style w:type="paragraph" w:styleId="Heading5">
    <w:name w:val="heading 5"/>
    <w:basedOn w:val="Normal"/>
    <w:link w:val="Heading5Char"/>
    <w:uiPriority w:val="9"/>
    <w:qFormat/>
    <w:rsid w:val="00413ED4"/>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13ED4"/>
    <w:rPr>
      <w:rFonts w:asciiTheme="majorHAnsi" w:eastAsiaTheme="majorEastAsia" w:hAnsiTheme="majorHAnsi" w:cstheme="majorBidi"/>
      <w:b/>
      <w:bCs/>
      <w:i/>
      <w:iCs/>
      <w:color w:val="4472C4" w:themeColor="accent1"/>
      <w:sz w:val="24"/>
      <w:szCs w:val="24"/>
      <w:lang w:val="en-US"/>
    </w:rPr>
  </w:style>
  <w:style w:type="character" w:customStyle="1" w:styleId="Heading5Char">
    <w:name w:val="Heading 5 Char"/>
    <w:basedOn w:val="DefaultParagraphFont"/>
    <w:link w:val="Heading5"/>
    <w:uiPriority w:val="9"/>
    <w:rsid w:val="00413ED4"/>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A438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3842"/>
  </w:style>
  <w:style w:type="paragraph" w:styleId="Footer">
    <w:name w:val="footer"/>
    <w:basedOn w:val="Normal"/>
    <w:link w:val="FooterChar"/>
    <w:uiPriority w:val="99"/>
    <w:unhideWhenUsed/>
    <w:rsid w:val="00A438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3842"/>
  </w:style>
  <w:style w:type="paragraph" w:styleId="ListParagraph">
    <w:name w:val="List Paragraph"/>
    <w:basedOn w:val="Normal"/>
    <w:uiPriority w:val="34"/>
    <w:qFormat/>
    <w:rsid w:val="004E5C8B"/>
    <w:pPr>
      <w:ind w:left="720"/>
      <w:contextualSpacing/>
    </w:pPr>
    <w:rPr>
      <w:lang w:val="en-US"/>
    </w:rPr>
  </w:style>
  <w:style w:type="paragraph" w:styleId="CommentText">
    <w:name w:val="annotation text"/>
    <w:basedOn w:val="Normal"/>
    <w:link w:val="CommentTextChar"/>
    <w:uiPriority w:val="99"/>
    <w:unhideWhenUsed/>
    <w:rsid w:val="00413ED4"/>
    <w:pPr>
      <w:spacing w:line="240" w:lineRule="auto"/>
    </w:pPr>
    <w:rPr>
      <w:sz w:val="20"/>
      <w:szCs w:val="20"/>
    </w:rPr>
  </w:style>
  <w:style w:type="character" w:customStyle="1" w:styleId="CommentTextChar">
    <w:name w:val="Comment Text Char"/>
    <w:basedOn w:val="DefaultParagraphFont"/>
    <w:link w:val="CommentText"/>
    <w:uiPriority w:val="99"/>
    <w:rsid w:val="00413ED4"/>
    <w:rPr>
      <w:sz w:val="20"/>
      <w:szCs w:val="20"/>
    </w:rPr>
  </w:style>
  <w:style w:type="paragraph" w:styleId="NoSpacing">
    <w:name w:val="No Spacing"/>
    <w:uiPriority w:val="1"/>
    <w:qFormat/>
    <w:rsid w:val="00413ED4"/>
    <w:pPr>
      <w:spacing w:after="0" w:line="240" w:lineRule="auto"/>
    </w:pPr>
    <w:rPr>
      <w:sz w:val="24"/>
      <w:szCs w:val="24"/>
      <w:lang w:val="en-US"/>
    </w:rPr>
  </w:style>
  <w:style w:type="paragraph" w:styleId="CommentSubject">
    <w:name w:val="annotation subject"/>
    <w:basedOn w:val="CommentText"/>
    <w:next w:val="CommentText"/>
    <w:link w:val="CommentSubjectChar"/>
    <w:uiPriority w:val="99"/>
    <w:semiHidden/>
    <w:unhideWhenUsed/>
    <w:rsid w:val="00413ED4"/>
    <w:rPr>
      <w:b/>
      <w:bCs/>
      <w:lang w:val="en-US"/>
    </w:rPr>
  </w:style>
  <w:style w:type="character" w:customStyle="1" w:styleId="CommentSubjectChar">
    <w:name w:val="Comment Subject Char"/>
    <w:basedOn w:val="CommentTextChar"/>
    <w:link w:val="CommentSubject"/>
    <w:uiPriority w:val="99"/>
    <w:semiHidden/>
    <w:rsid w:val="00413ED4"/>
    <w:rPr>
      <w:b/>
      <w:bCs/>
      <w:sz w:val="20"/>
      <w:szCs w:val="20"/>
      <w:lang w:val="en-US"/>
    </w:rPr>
  </w:style>
  <w:style w:type="character" w:styleId="Emphasis">
    <w:name w:val="Emphasis"/>
    <w:basedOn w:val="DefaultParagraphFont"/>
    <w:uiPriority w:val="20"/>
    <w:qFormat/>
    <w:rsid w:val="00413ED4"/>
    <w:rPr>
      <w:i/>
      <w:iCs/>
    </w:rPr>
  </w:style>
  <w:style w:type="paragraph" w:styleId="Revision">
    <w:name w:val="Revision"/>
    <w:hidden/>
    <w:uiPriority w:val="99"/>
    <w:semiHidden/>
    <w:rsid w:val="00413ED4"/>
    <w:pPr>
      <w:spacing w:after="0" w:line="240" w:lineRule="auto"/>
    </w:pPr>
    <w:rPr>
      <w:lang w:val="en-US"/>
    </w:rPr>
  </w:style>
  <w:style w:type="character" w:customStyle="1" w:styleId="bumpedfont15">
    <w:name w:val="bumpedfont15"/>
    <w:basedOn w:val="DefaultParagraphFont"/>
    <w:rsid w:val="00413ED4"/>
  </w:style>
  <w:style w:type="character" w:styleId="Hyperlink">
    <w:name w:val="Hyperlink"/>
    <w:basedOn w:val="DefaultParagraphFont"/>
    <w:uiPriority w:val="99"/>
    <w:unhideWhenUsed/>
    <w:rsid w:val="00413ED4"/>
    <w:rPr>
      <w:color w:val="0563C1" w:themeColor="hyperlink"/>
      <w:u w:val="single"/>
    </w:rPr>
  </w:style>
  <w:style w:type="paragraph" w:styleId="BalloonText">
    <w:name w:val="Balloon Text"/>
    <w:basedOn w:val="Normal"/>
    <w:link w:val="BalloonTextChar"/>
    <w:uiPriority w:val="99"/>
    <w:semiHidden/>
    <w:unhideWhenUsed/>
    <w:rsid w:val="00413ED4"/>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13ED4"/>
    <w:rPr>
      <w:rFonts w:ascii="Tahoma" w:hAnsi="Tahoma" w:cs="Tahoma"/>
      <w:sz w:val="16"/>
      <w:szCs w:val="16"/>
      <w:lang w:val="en-US"/>
    </w:rPr>
  </w:style>
  <w:style w:type="paragraph" w:styleId="NormalWeb">
    <w:name w:val="Normal (Web)"/>
    <w:basedOn w:val="Normal"/>
    <w:uiPriority w:val="99"/>
    <w:unhideWhenUsed/>
    <w:rsid w:val="00413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13ED4"/>
    <w:rPr>
      <w:b/>
      <w:bCs/>
    </w:rPr>
  </w:style>
  <w:style w:type="character" w:customStyle="1" w:styleId="1">
    <w:name w:val="Αναφορά1"/>
    <w:basedOn w:val="DefaultParagraphFont"/>
    <w:uiPriority w:val="99"/>
    <w:unhideWhenUsed/>
    <w:rsid w:val="00413ED4"/>
    <w:rPr>
      <w:color w:val="2B579A"/>
      <w:shd w:val="clear" w:color="auto" w:fill="E1DFDD"/>
    </w:rPr>
  </w:style>
  <w:style w:type="character" w:customStyle="1" w:styleId="10">
    <w:name w:val="Ανεπίλυτη αναφορά1"/>
    <w:basedOn w:val="DefaultParagraphFont"/>
    <w:uiPriority w:val="99"/>
    <w:semiHidden/>
    <w:unhideWhenUsed/>
    <w:rsid w:val="00F9409C"/>
    <w:rPr>
      <w:color w:val="605E5C"/>
      <w:shd w:val="clear" w:color="auto" w:fill="E1DFDD"/>
    </w:rPr>
  </w:style>
  <w:style w:type="character" w:customStyle="1" w:styleId="UnresolvedMention1">
    <w:name w:val="Unresolved Mention1"/>
    <w:basedOn w:val="DefaultParagraphFont"/>
    <w:uiPriority w:val="99"/>
    <w:semiHidden/>
    <w:unhideWhenUsed/>
    <w:rsid w:val="00B429FB"/>
    <w:rPr>
      <w:color w:val="605E5C"/>
      <w:shd w:val="clear" w:color="auto" w:fill="E1DFDD"/>
    </w:rPr>
  </w:style>
  <w:style w:type="paragraph" w:customStyle="1" w:styleId="paragraph">
    <w:name w:val="paragraph"/>
    <w:basedOn w:val="Normal"/>
    <w:rsid w:val="00EE728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op">
    <w:name w:val="eop"/>
    <w:basedOn w:val="DefaultParagraphFont"/>
    <w:rsid w:val="00EE7287"/>
  </w:style>
  <w:style w:type="character" w:customStyle="1" w:styleId="normaltextrun">
    <w:name w:val="normaltextrun"/>
    <w:basedOn w:val="DefaultParagraphFont"/>
    <w:rsid w:val="00EE7287"/>
  </w:style>
  <w:style w:type="character" w:styleId="UnresolvedMention">
    <w:name w:val="Unresolved Mention"/>
    <w:basedOn w:val="DefaultParagraphFont"/>
    <w:uiPriority w:val="99"/>
    <w:semiHidden/>
    <w:unhideWhenUsed/>
    <w:rsid w:val="00EE7287"/>
    <w:rPr>
      <w:color w:val="605E5C"/>
      <w:shd w:val="clear" w:color="auto" w:fill="E1DFDD"/>
    </w:rPr>
  </w:style>
  <w:style w:type="character" w:styleId="CommentReference">
    <w:name w:val="annotation reference"/>
    <w:basedOn w:val="DefaultParagraphFont"/>
    <w:uiPriority w:val="99"/>
    <w:semiHidden/>
    <w:unhideWhenUsed/>
    <w:rsid w:val="008E67F7"/>
    <w:rPr>
      <w:sz w:val="16"/>
      <w:szCs w:val="16"/>
    </w:rPr>
  </w:style>
  <w:style w:type="character" w:customStyle="1" w:styleId="ui-provider">
    <w:name w:val="ui-provider"/>
    <w:basedOn w:val="DefaultParagraphFont"/>
    <w:rsid w:val="00851AA0"/>
  </w:style>
  <w:style w:type="character" w:customStyle="1" w:styleId="Heading2Char">
    <w:name w:val="Heading 2 Char"/>
    <w:basedOn w:val="DefaultParagraphFont"/>
    <w:link w:val="Heading2"/>
    <w:uiPriority w:val="9"/>
    <w:semiHidden/>
    <w:rsid w:val="004D1D6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256E8"/>
    <w:rPr>
      <w:rFonts w:asciiTheme="majorHAnsi" w:eastAsiaTheme="majorEastAsia" w:hAnsiTheme="majorHAnsi" w:cstheme="majorBidi"/>
      <w:color w:val="2F5496" w:themeColor="accent1" w:themeShade="BF"/>
      <w:sz w:val="32"/>
      <w:szCs w:val="32"/>
    </w:rPr>
  </w:style>
  <w:style w:type="character" w:customStyle="1" w:styleId="xui-provider">
    <w:name w:val="x_ui-provider"/>
    <w:basedOn w:val="DefaultParagraphFont"/>
    <w:rsid w:val="002E3588"/>
  </w:style>
  <w:style w:type="character" w:customStyle="1" w:styleId="Heading3Char">
    <w:name w:val="Heading 3 Char"/>
    <w:basedOn w:val="DefaultParagraphFont"/>
    <w:link w:val="Heading3"/>
    <w:uiPriority w:val="9"/>
    <w:semiHidden/>
    <w:rsid w:val="00BE4E3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237">
      <w:bodyDiv w:val="1"/>
      <w:marLeft w:val="0"/>
      <w:marRight w:val="0"/>
      <w:marTop w:val="0"/>
      <w:marBottom w:val="0"/>
      <w:divBdr>
        <w:top w:val="none" w:sz="0" w:space="0" w:color="auto"/>
        <w:left w:val="none" w:sz="0" w:space="0" w:color="auto"/>
        <w:bottom w:val="none" w:sz="0" w:space="0" w:color="auto"/>
        <w:right w:val="none" w:sz="0" w:space="0" w:color="auto"/>
      </w:divBdr>
      <w:divsChild>
        <w:div w:id="2106489605">
          <w:marLeft w:val="0"/>
          <w:marRight w:val="0"/>
          <w:marTop w:val="0"/>
          <w:marBottom w:val="0"/>
          <w:divBdr>
            <w:top w:val="none" w:sz="0" w:space="0" w:color="auto"/>
            <w:left w:val="none" w:sz="0" w:space="0" w:color="auto"/>
            <w:bottom w:val="none" w:sz="0" w:space="0" w:color="auto"/>
            <w:right w:val="none" w:sz="0" w:space="0" w:color="auto"/>
          </w:divBdr>
        </w:div>
        <w:div w:id="2127311862">
          <w:marLeft w:val="0"/>
          <w:marRight w:val="0"/>
          <w:marTop w:val="0"/>
          <w:marBottom w:val="0"/>
          <w:divBdr>
            <w:top w:val="none" w:sz="0" w:space="0" w:color="auto"/>
            <w:left w:val="none" w:sz="0" w:space="0" w:color="auto"/>
            <w:bottom w:val="none" w:sz="0" w:space="0" w:color="auto"/>
            <w:right w:val="none" w:sz="0" w:space="0" w:color="auto"/>
          </w:divBdr>
          <w:divsChild>
            <w:div w:id="1641374719">
              <w:marLeft w:val="0"/>
              <w:marRight w:val="0"/>
              <w:marTop w:val="0"/>
              <w:marBottom w:val="0"/>
              <w:divBdr>
                <w:top w:val="none" w:sz="0" w:space="0" w:color="auto"/>
                <w:left w:val="none" w:sz="0" w:space="0" w:color="auto"/>
                <w:bottom w:val="none" w:sz="0" w:space="0" w:color="auto"/>
                <w:right w:val="none" w:sz="0" w:space="0" w:color="auto"/>
              </w:divBdr>
              <w:divsChild>
                <w:div w:id="691152494">
                  <w:marLeft w:val="0"/>
                  <w:marRight w:val="0"/>
                  <w:marTop w:val="0"/>
                  <w:marBottom w:val="0"/>
                  <w:divBdr>
                    <w:top w:val="none" w:sz="0" w:space="0" w:color="auto"/>
                    <w:left w:val="none" w:sz="0" w:space="0" w:color="auto"/>
                    <w:bottom w:val="none" w:sz="0" w:space="0" w:color="auto"/>
                    <w:right w:val="none" w:sz="0" w:space="0" w:color="auto"/>
                  </w:divBdr>
                  <w:divsChild>
                    <w:div w:id="2059010866">
                      <w:marLeft w:val="0"/>
                      <w:marRight w:val="0"/>
                      <w:marTop w:val="0"/>
                      <w:marBottom w:val="0"/>
                      <w:divBdr>
                        <w:top w:val="none" w:sz="0" w:space="0" w:color="auto"/>
                        <w:left w:val="none" w:sz="0" w:space="0" w:color="auto"/>
                        <w:bottom w:val="none" w:sz="0" w:space="0" w:color="auto"/>
                        <w:right w:val="none" w:sz="0" w:space="0" w:color="auto"/>
                      </w:divBdr>
                      <w:divsChild>
                        <w:div w:id="3311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5378">
              <w:marLeft w:val="0"/>
              <w:marRight w:val="0"/>
              <w:marTop w:val="0"/>
              <w:marBottom w:val="0"/>
              <w:divBdr>
                <w:top w:val="none" w:sz="0" w:space="0" w:color="auto"/>
                <w:left w:val="none" w:sz="0" w:space="0" w:color="auto"/>
                <w:bottom w:val="none" w:sz="0" w:space="0" w:color="auto"/>
                <w:right w:val="none" w:sz="0" w:space="0" w:color="auto"/>
              </w:divBdr>
              <w:divsChild>
                <w:div w:id="2030329671">
                  <w:marLeft w:val="0"/>
                  <w:marRight w:val="0"/>
                  <w:marTop w:val="0"/>
                  <w:marBottom w:val="0"/>
                  <w:divBdr>
                    <w:top w:val="none" w:sz="0" w:space="0" w:color="auto"/>
                    <w:left w:val="none" w:sz="0" w:space="0" w:color="auto"/>
                    <w:bottom w:val="none" w:sz="0" w:space="0" w:color="auto"/>
                    <w:right w:val="none" w:sz="0" w:space="0" w:color="auto"/>
                  </w:divBdr>
                  <w:divsChild>
                    <w:div w:id="12084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6990">
      <w:bodyDiv w:val="1"/>
      <w:marLeft w:val="0"/>
      <w:marRight w:val="0"/>
      <w:marTop w:val="0"/>
      <w:marBottom w:val="0"/>
      <w:divBdr>
        <w:top w:val="none" w:sz="0" w:space="0" w:color="auto"/>
        <w:left w:val="none" w:sz="0" w:space="0" w:color="auto"/>
        <w:bottom w:val="none" w:sz="0" w:space="0" w:color="auto"/>
        <w:right w:val="none" w:sz="0" w:space="0" w:color="auto"/>
      </w:divBdr>
    </w:div>
    <w:div w:id="171647053">
      <w:bodyDiv w:val="1"/>
      <w:marLeft w:val="0"/>
      <w:marRight w:val="0"/>
      <w:marTop w:val="0"/>
      <w:marBottom w:val="0"/>
      <w:divBdr>
        <w:top w:val="none" w:sz="0" w:space="0" w:color="auto"/>
        <w:left w:val="none" w:sz="0" w:space="0" w:color="auto"/>
        <w:bottom w:val="none" w:sz="0" w:space="0" w:color="auto"/>
        <w:right w:val="none" w:sz="0" w:space="0" w:color="auto"/>
      </w:divBdr>
    </w:div>
    <w:div w:id="195392626">
      <w:bodyDiv w:val="1"/>
      <w:marLeft w:val="0"/>
      <w:marRight w:val="0"/>
      <w:marTop w:val="0"/>
      <w:marBottom w:val="0"/>
      <w:divBdr>
        <w:top w:val="none" w:sz="0" w:space="0" w:color="auto"/>
        <w:left w:val="none" w:sz="0" w:space="0" w:color="auto"/>
        <w:bottom w:val="none" w:sz="0" w:space="0" w:color="auto"/>
        <w:right w:val="none" w:sz="0" w:space="0" w:color="auto"/>
      </w:divBdr>
    </w:div>
    <w:div w:id="200825989">
      <w:bodyDiv w:val="1"/>
      <w:marLeft w:val="0"/>
      <w:marRight w:val="0"/>
      <w:marTop w:val="0"/>
      <w:marBottom w:val="0"/>
      <w:divBdr>
        <w:top w:val="none" w:sz="0" w:space="0" w:color="auto"/>
        <w:left w:val="none" w:sz="0" w:space="0" w:color="auto"/>
        <w:bottom w:val="none" w:sz="0" w:space="0" w:color="auto"/>
        <w:right w:val="none" w:sz="0" w:space="0" w:color="auto"/>
      </w:divBdr>
    </w:div>
    <w:div w:id="707216561">
      <w:bodyDiv w:val="1"/>
      <w:marLeft w:val="0"/>
      <w:marRight w:val="0"/>
      <w:marTop w:val="0"/>
      <w:marBottom w:val="0"/>
      <w:divBdr>
        <w:top w:val="none" w:sz="0" w:space="0" w:color="auto"/>
        <w:left w:val="none" w:sz="0" w:space="0" w:color="auto"/>
        <w:bottom w:val="none" w:sz="0" w:space="0" w:color="auto"/>
        <w:right w:val="none" w:sz="0" w:space="0" w:color="auto"/>
      </w:divBdr>
    </w:div>
    <w:div w:id="715281273">
      <w:bodyDiv w:val="1"/>
      <w:marLeft w:val="0"/>
      <w:marRight w:val="0"/>
      <w:marTop w:val="0"/>
      <w:marBottom w:val="0"/>
      <w:divBdr>
        <w:top w:val="none" w:sz="0" w:space="0" w:color="auto"/>
        <w:left w:val="none" w:sz="0" w:space="0" w:color="auto"/>
        <w:bottom w:val="none" w:sz="0" w:space="0" w:color="auto"/>
        <w:right w:val="none" w:sz="0" w:space="0" w:color="auto"/>
      </w:divBdr>
    </w:div>
    <w:div w:id="797996526">
      <w:bodyDiv w:val="1"/>
      <w:marLeft w:val="0"/>
      <w:marRight w:val="0"/>
      <w:marTop w:val="0"/>
      <w:marBottom w:val="0"/>
      <w:divBdr>
        <w:top w:val="none" w:sz="0" w:space="0" w:color="auto"/>
        <w:left w:val="none" w:sz="0" w:space="0" w:color="auto"/>
        <w:bottom w:val="none" w:sz="0" w:space="0" w:color="auto"/>
        <w:right w:val="none" w:sz="0" w:space="0" w:color="auto"/>
      </w:divBdr>
    </w:div>
    <w:div w:id="1659458243">
      <w:bodyDiv w:val="1"/>
      <w:marLeft w:val="0"/>
      <w:marRight w:val="0"/>
      <w:marTop w:val="0"/>
      <w:marBottom w:val="0"/>
      <w:divBdr>
        <w:top w:val="none" w:sz="0" w:space="0" w:color="auto"/>
        <w:left w:val="none" w:sz="0" w:space="0" w:color="auto"/>
        <w:bottom w:val="none" w:sz="0" w:space="0" w:color="auto"/>
        <w:right w:val="none" w:sz="0" w:space="0" w:color="auto"/>
      </w:divBdr>
    </w:div>
    <w:div w:id="17824086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91DFF88135347817EA5E77B90B430" ma:contentTypeVersion="16" ma:contentTypeDescription="Create a new document." ma:contentTypeScope="" ma:versionID="fc98c80c4f3d0959756647506049634a">
  <xsd:schema xmlns:xsd="http://www.w3.org/2001/XMLSchema" xmlns:xs="http://www.w3.org/2001/XMLSchema" xmlns:p="http://schemas.microsoft.com/office/2006/metadata/properties" xmlns:ns2="74e7eee6-22e1-4f46-b27b-03f45c923c73" xmlns:ns3="d595c0e7-2629-49d2-a605-38a259f47dee" targetNamespace="http://schemas.microsoft.com/office/2006/metadata/properties" ma:root="true" ma:fieldsID="71050a57338c41be2966061c567b22fd" ns2:_="" ns3:_="">
    <xsd:import namespace="74e7eee6-22e1-4f46-b27b-03f45c923c73"/>
    <xsd:import namespace="d595c0e7-2629-49d2-a605-38a259f47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7eee6-22e1-4f46-b27b-03f45c923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73fc73-98c2-443e-9a5d-fecf0b61c6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5c0e7-2629-49d2-a605-38a259f47d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45bf3b-1b27-4b1a-acd6-7dfdb9905b24}" ma:internalName="TaxCatchAll" ma:showField="CatchAllData" ma:web="d595c0e7-2629-49d2-a605-38a259f47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95c0e7-2629-49d2-a605-38a259f47dee" xsi:nil="true"/>
    <lcf76f155ced4ddcb4097134ff3c332f xmlns="74e7eee6-22e1-4f46-b27b-03f45c923c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F2755-3330-45D5-9D23-B16B3B46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7eee6-22e1-4f46-b27b-03f45c923c73"/>
    <ds:schemaRef ds:uri="d595c0e7-2629-49d2-a605-38a259f47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B8FAE-8153-4092-8868-E3C83B709C70}">
  <ds:schemaRefs>
    <ds:schemaRef ds:uri="http://schemas.microsoft.com/sharepoint/v3/contenttype/forms"/>
  </ds:schemaRefs>
</ds:datastoreItem>
</file>

<file path=customXml/itemProps3.xml><?xml version="1.0" encoding="utf-8"?>
<ds:datastoreItem xmlns:ds="http://schemas.openxmlformats.org/officeDocument/2006/customXml" ds:itemID="{DFF0B97C-CDF8-47A3-8770-10284117C937}">
  <ds:schemaRefs>
    <ds:schemaRef ds:uri="http://schemas.microsoft.com/office/2006/metadata/properties"/>
    <ds:schemaRef ds:uri="http://schemas.microsoft.com/office/infopath/2007/PartnerControls"/>
    <ds:schemaRef ds:uri="d595c0e7-2629-49d2-a605-38a259f47dee"/>
    <ds:schemaRef ds:uri="74e7eee6-22e1-4f46-b27b-03f45c923c73"/>
  </ds:schemaRefs>
</ds:datastoreItem>
</file>

<file path=customXml/itemProps4.xml><?xml version="1.0" encoding="utf-8"?>
<ds:datastoreItem xmlns:ds="http://schemas.openxmlformats.org/officeDocument/2006/customXml" ds:itemID="{333E34EF-58E3-4811-B929-28AFAECB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2792</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3302</CharactersWithSpaces>
  <SharedDoc>false</SharedDoc>
  <HLinks>
    <vt:vector size="24" baseType="variant">
      <vt:variant>
        <vt:i4>3801185</vt:i4>
      </vt:variant>
      <vt:variant>
        <vt:i4>9</vt:i4>
      </vt:variant>
      <vt:variant>
        <vt:i4>0</vt:i4>
      </vt:variant>
      <vt:variant>
        <vt:i4>5</vt:i4>
      </vt:variant>
      <vt:variant>
        <vt:lpwstr>https://nova.gr/katasthmata</vt:lpwstr>
      </vt:variant>
      <vt:variant>
        <vt:lpwstr/>
      </vt:variant>
      <vt:variant>
        <vt:i4>7274553</vt:i4>
      </vt:variant>
      <vt:variant>
        <vt:i4>6</vt:i4>
      </vt:variant>
      <vt:variant>
        <vt:i4>0</vt:i4>
      </vt:variant>
      <vt:variant>
        <vt:i4>5</vt:i4>
      </vt:variant>
      <vt:variant>
        <vt:lpwstr>http://www.nova.gr/</vt:lpwstr>
      </vt:variant>
      <vt:variant>
        <vt:lpwstr/>
      </vt:variant>
      <vt:variant>
        <vt:i4>3670077</vt:i4>
      </vt:variant>
      <vt:variant>
        <vt:i4>3</vt:i4>
      </vt:variant>
      <vt:variant>
        <vt:i4>0</vt:i4>
      </vt:variant>
      <vt:variant>
        <vt:i4>5</vt:i4>
      </vt:variant>
      <vt:variant>
        <vt:lpwstr>http://offers.nova.gr/</vt:lpwstr>
      </vt:variant>
      <vt:variant>
        <vt:lpwstr/>
      </vt:variant>
      <vt:variant>
        <vt:i4>3670077</vt:i4>
      </vt:variant>
      <vt:variant>
        <vt:i4>0</vt:i4>
      </vt:variant>
      <vt:variant>
        <vt:i4>0</vt:i4>
      </vt:variant>
      <vt:variant>
        <vt:i4>5</vt:i4>
      </vt:variant>
      <vt:variant>
        <vt:lpwstr>http://offers.nova.gr/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Anastasopoulou Aggeliki, THENEWTONS</dc:creator>
  <cp:lastModifiedBy>Eleftheriou Angeliki</cp:lastModifiedBy>
  <cp:revision>5</cp:revision>
  <dcterms:created xsi:type="dcterms:W3CDTF">2023-05-17T06:21:00Z</dcterms:created>
  <dcterms:modified xsi:type="dcterms:W3CDTF">2023-05-17T10:47:00Z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0x0101009A291DFF88135347817EA5E77B90B430</vt:lpwstr>
  </property>
  <property fmtid="{D5CDD505-2E9C-101B-9397-08002B2CF9AE}" pid="3" name="MediaServiceImageTags">
    <vt:lpwstr/>
  </property>
</Properties>
</file>