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26A" w:rsidRPr="00615B9B" w:rsidRDefault="0040426A" w:rsidP="005E4B65">
      <w:pPr>
        <w:pStyle w:val="NormalWeb"/>
        <w:shd w:val="clear" w:color="auto" w:fill="FFFFFF"/>
        <w:spacing w:before="0" w:beforeAutospacing="0" w:after="0" w:afterAutospacing="0"/>
        <w:jc w:val="center"/>
        <w:rPr>
          <w:rFonts w:ascii="Arial Narrow" w:hAnsi="Arial Narrow" w:cs="Arial"/>
          <w:color w:val="000000"/>
        </w:rPr>
      </w:pPr>
      <w:r w:rsidRPr="00615B9B">
        <w:rPr>
          <w:rFonts w:ascii="Arial Narrow" w:hAnsi="Arial Narrow" w:cs="Arial"/>
          <w:color w:val="000000"/>
        </w:rPr>
        <w:t>ΔΕΛΤΙΟ ΤΥΠΟΥ</w:t>
      </w:r>
    </w:p>
    <w:p w:rsidR="0040426A" w:rsidRPr="00615B9B" w:rsidRDefault="0040426A" w:rsidP="005E4B65">
      <w:pPr>
        <w:pStyle w:val="NormalWeb"/>
        <w:shd w:val="clear" w:color="auto" w:fill="FFFFFF"/>
        <w:spacing w:before="0" w:beforeAutospacing="0" w:after="0" w:afterAutospacing="0"/>
        <w:jc w:val="center"/>
        <w:rPr>
          <w:rFonts w:ascii="Arial Narrow" w:hAnsi="Arial Narrow" w:cs="Arial"/>
          <w:color w:val="000000"/>
          <w:sz w:val="28"/>
          <w:szCs w:val="28"/>
        </w:rPr>
      </w:pPr>
    </w:p>
    <w:p w:rsidR="008E594A" w:rsidRPr="00FE79D6" w:rsidRDefault="004425A9" w:rsidP="005E4B65">
      <w:pPr>
        <w:pStyle w:val="NormalWeb"/>
        <w:shd w:val="clear" w:color="auto" w:fill="FFFFFF"/>
        <w:spacing w:before="0" w:beforeAutospacing="0" w:after="0" w:afterAutospacing="0"/>
        <w:jc w:val="center"/>
        <w:rPr>
          <w:rStyle w:val="Strong"/>
          <w:rFonts w:ascii="Arial Narrow" w:hAnsi="Arial Narrow" w:cs="Arial"/>
          <w:bCs w:val="0"/>
          <w:color w:val="000000"/>
          <w:sz w:val="28"/>
          <w:szCs w:val="28"/>
        </w:rPr>
      </w:pPr>
      <w:r w:rsidRPr="00FE79D6">
        <w:rPr>
          <w:rFonts w:ascii="Arial Narrow" w:hAnsi="Arial Narrow"/>
          <w:b/>
          <w:sz w:val="28"/>
          <w:szCs w:val="28"/>
        </w:rPr>
        <w:t>«</w:t>
      </w:r>
      <w:r w:rsidRPr="00FE79D6">
        <w:rPr>
          <w:rFonts w:ascii="Arial Narrow" w:hAnsi="Arial Narrow" w:cs="Arial"/>
          <w:b/>
          <w:sz w:val="28"/>
          <w:szCs w:val="28"/>
        </w:rPr>
        <w:t>Ήταν όλα καλά…»</w:t>
      </w:r>
      <w:r w:rsidRPr="00FE79D6">
        <w:rPr>
          <w:rFonts w:ascii="Arial Narrow" w:hAnsi="Arial Narrow"/>
          <w:sz w:val="28"/>
          <w:szCs w:val="28"/>
        </w:rPr>
        <w:t xml:space="preserve">: </w:t>
      </w:r>
      <w:r w:rsidR="00610269" w:rsidRPr="00FE79D6">
        <w:rPr>
          <w:rStyle w:val="Strong"/>
          <w:rFonts w:ascii="Arial Narrow" w:hAnsi="Arial Narrow" w:cs="Arial"/>
          <w:bCs w:val="0"/>
          <w:color w:val="000000"/>
          <w:sz w:val="28"/>
          <w:szCs w:val="28"/>
        </w:rPr>
        <w:t>Το Κοινωνικό Μήνυμα που δημιούργησαν οι μαθητές-εθελοντές</w:t>
      </w:r>
      <w:r w:rsidR="00D151CC">
        <w:rPr>
          <w:rStyle w:val="Strong"/>
          <w:rFonts w:ascii="Arial Narrow" w:hAnsi="Arial Narrow" w:cs="Arial"/>
          <w:bCs w:val="0"/>
          <w:color w:val="000000"/>
          <w:sz w:val="28"/>
          <w:szCs w:val="28"/>
        </w:rPr>
        <w:t xml:space="preserve"> </w:t>
      </w:r>
      <w:r w:rsidR="00FE79D6" w:rsidRPr="00FE79D6">
        <w:rPr>
          <w:rStyle w:val="Strong"/>
          <w:rFonts w:ascii="Arial Narrow" w:hAnsi="Arial Narrow" w:cs="Arial"/>
          <w:bCs w:val="0"/>
          <w:color w:val="000000"/>
          <w:sz w:val="28"/>
          <w:szCs w:val="28"/>
        </w:rPr>
        <w:t xml:space="preserve">από το </w:t>
      </w:r>
      <w:r w:rsidR="00FE79D6" w:rsidRPr="00FE79D6">
        <w:rPr>
          <w:rFonts w:ascii="Arial Narrow" w:hAnsi="Arial Narrow" w:cs="Arial"/>
          <w:b/>
          <w:color w:val="000000"/>
          <w:spacing w:val="14"/>
          <w:sz w:val="28"/>
          <w:szCs w:val="28"/>
        </w:rPr>
        <w:t>Ευρωπαϊκό Μαθητικό Εθελοντικό Δίκτυο “</w:t>
      </w:r>
      <w:proofErr w:type="spellStart"/>
      <w:r w:rsidR="00FE79D6" w:rsidRPr="00FE79D6">
        <w:rPr>
          <w:rFonts w:ascii="Arial Narrow" w:hAnsi="Arial Narrow" w:cs="Arial"/>
          <w:b/>
          <w:color w:val="000000"/>
          <w:spacing w:val="14"/>
          <w:sz w:val="28"/>
          <w:szCs w:val="28"/>
        </w:rPr>
        <w:t>YouSmile</w:t>
      </w:r>
      <w:proofErr w:type="spellEnd"/>
      <w:r w:rsidR="00FE79D6" w:rsidRPr="00FE79D6">
        <w:rPr>
          <w:rFonts w:ascii="Arial Narrow" w:hAnsi="Arial Narrow" w:cs="Arial"/>
          <w:b/>
          <w:color w:val="000000"/>
          <w:spacing w:val="14"/>
          <w:sz w:val="28"/>
          <w:szCs w:val="28"/>
        </w:rPr>
        <w:t>”</w:t>
      </w:r>
      <w:r w:rsidR="00FE79D6" w:rsidRPr="00FE79D6">
        <w:rPr>
          <w:rStyle w:val="Strong"/>
          <w:rFonts w:ascii="Arial Narrow" w:hAnsi="Arial Narrow" w:cs="Arial"/>
          <w:b w:val="0"/>
          <w:bCs w:val="0"/>
          <w:color w:val="000000"/>
          <w:sz w:val="28"/>
          <w:szCs w:val="28"/>
        </w:rPr>
        <w:t xml:space="preserve">, </w:t>
      </w:r>
      <w:r w:rsidR="00610269" w:rsidRPr="00FE79D6">
        <w:rPr>
          <w:rStyle w:val="Strong"/>
          <w:rFonts w:ascii="Arial Narrow" w:hAnsi="Arial Narrow" w:cs="Arial"/>
          <w:bCs w:val="0"/>
          <w:color w:val="000000"/>
          <w:sz w:val="28"/>
          <w:szCs w:val="28"/>
        </w:rPr>
        <w:t>του Οργανισμού «Το Χαμόγελο του Παιδιού» με αφορμή την Παγκόσμια Ημέρα Ασφαλούς Πλοήγησης στο Διαδίκτυο</w:t>
      </w:r>
      <w:r w:rsidR="00AA09D9" w:rsidRPr="00FE79D6">
        <w:rPr>
          <w:rStyle w:val="Strong"/>
          <w:rFonts w:ascii="Arial Narrow" w:hAnsi="Arial Narrow" w:cs="Arial"/>
          <w:bCs w:val="0"/>
          <w:color w:val="000000"/>
          <w:sz w:val="28"/>
          <w:szCs w:val="28"/>
        </w:rPr>
        <w:t xml:space="preserve">, </w:t>
      </w:r>
      <w:r w:rsidR="008E594A" w:rsidRPr="00FE79D6">
        <w:rPr>
          <w:rStyle w:val="Strong"/>
          <w:rFonts w:ascii="Arial Narrow" w:hAnsi="Arial Narrow" w:cs="Arial"/>
          <w:bCs w:val="0"/>
          <w:color w:val="000000"/>
          <w:sz w:val="28"/>
          <w:szCs w:val="28"/>
        </w:rPr>
        <w:t>7</w:t>
      </w:r>
      <w:r w:rsidR="00AA09D9" w:rsidRPr="00FE79D6">
        <w:rPr>
          <w:rStyle w:val="Strong"/>
          <w:rFonts w:ascii="Arial Narrow" w:hAnsi="Arial Narrow" w:cs="Arial"/>
          <w:bCs w:val="0"/>
          <w:color w:val="000000"/>
          <w:sz w:val="28"/>
          <w:szCs w:val="28"/>
        </w:rPr>
        <w:t>η</w:t>
      </w:r>
      <w:r w:rsidR="008E594A" w:rsidRPr="00FE79D6">
        <w:rPr>
          <w:rStyle w:val="Strong"/>
          <w:rFonts w:ascii="Arial Narrow" w:hAnsi="Arial Narrow" w:cs="Arial"/>
          <w:bCs w:val="0"/>
          <w:color w:val="000000"/>
          <w:sz w:val="28"/>
          <w:szCs w:val="28"/>
        </w:rPr>
        <w:t xml:space="preserve"> Φεβρουαρίου</w:t>
      </w:r>
    </w:p>
    <w:p w:rsidR="005E4B65" w:rsidRPr="00AA09D9" w:rsidRDefault="005E4B65" w:rsidP="005E4B65">
      <w:pPr>
        <w:pStyle w:val="NormalWeb"/>
        <w:shd w:val="clear" w:color="auto" w:fill="FFFFFF"/>
        <w:spacing w:before="0" w:beforeAutospacing="0" w:after="0" w:afterAutospacing="0"/>
        <w:jc w:val="center"/>
        <w:rPr>
          <w:rStyle w:val="Strong"/>
          <w:rFonts w:ascii="Arial Narrow" w:hAnsi="Arial Narrow" w:cs="Arial"/>
          <w:bCs w:val="0"/>
          <w:color w:val="000000"/>
          <w:sz w:val="29"/>
          <w:szCs w:val="29"/>
        </w:rPr>
      </w:pPr>
    </w:p>
    <w:p w:rsidR="00077E0F" w:rsidRDefault="00077E0F" w:rsidP="005E4B65">
      <w:pPr>
        <w:pStyle w:val="NormalWeb"/>
        <w:shd w:val="clear" w:color="auto" w:fill="FFFFFF"/>
        <w:spacing w:before="0" w:beforeAutospacing="0" w:after="0" w:afterAutospacing="0"/>
        <w:jc w:val="right"/>
        <w:rPr>
          <w:rFonts w:ascii="Arial Narrow" w:hAnsi="Arial Narrow" w:cs="Arial"/>
          <w:color w:val="000000"/>
        </w:rPr>
      </w:pPr>
      <w:r w:rsidRPr="00615B9B">
        <w:rPr>
          <w:rFonts w:ascii="Arial Narrow" w:hAnsi="Arial Narrow" w:cs="Arial"/>
          <w:color w:val="000000"/>
        </w:rPr>
        <w:t xml:space="preserve">Αθήνα, </w:t>
      </w:r>
      <w:r w:rsidR="00892FCD" w:rsidRPr="003309AC">
        <w:rPr>
          <w:rFonts w:ascii="Arial Narrow" w:hAnsi="Arial Narrow" w:cs="Arial"/>
          <w:color w:val="000000"/>
        </w:rPr>
        <w:t>7</w:t>
      </w:r>
      <w:r w:rsidR="00B376BC" w:rsidRPr="00610269">
        <w:rPr>
          <w:rFonts w:ascii="Arial Narrow" w:hAnsi="Arial Narrow" w:cs="Arial"/>
          <w:color w:val="000000"/>
        </w:rPr>
        <w:t xml:space="preserve"> Φεβρουαρίου</w:t>
      </w:r>
      <w:r w:rsidR="00B376BC">
        <w:rPr>
          <w:rFonts w:ascii="Arial Narrow" w:hAnsi="Arial Narrow" w:cs="Arial"/>
          <w:color w:val="000000"/>
        </w:rPr>
        <w:t xml:space="preserve"> 2023</w:t>
      </w:r>
    </w:p>
    <w:p w:rsidR="005E4B65" w:rsidRPr="00FA08E1" w:rsidRDefault="005E4B65" w:rsidP="005E4B65">
      <w:pPr>
        <w:pStyle w:val="NormalWeb"/>
        <w:shd w:val="clear" w:color="auto" w:fill="FFFFFF"/>
        <w:spacing w:before="0" w:beforeAutospacing="0" w:after="0" w:afterAutospacing="0"/>
        <w:jc w:val="right"/>
        <w:rPr>
          <w:rFonts w:ascii="Arial Narrow" w:hAnsi="Arial Narrow" w:cs="Arial"/>
          <w:color w:val="000000"/>
        </w:rPr>
      </w:pPr>
    </w:p>
    <w:p w:rsidR="00D6233A" w:rsidRPr="00FA08E1" w:rsidRDefault="00B5203C" w:rsidP="005E4B65">
      <w:pPr>
        <w:spacing w:after="0" w:line="240" w:lineRule="auto"/>
        <w:jc w:val="both"/>
        <w:rPr>
          <w:rFonts w:ascii="Arial Narrow" w:hAnsi="Arial Narrow"/>
          <w:sz w:val="24"/>
          <w:szCs w:val="24"/>
        </w:rPr>
      </w:pPr>
      <w:r w:rsidRPr="00FA08E1">
        <w:rPr>
          <w:rFonts w:ascii="Arial Narrow" w:hAnsi="Arial Narrow"/>
          <w:sz w:val="24"/>
          <w:szCs w:val="24"/>
        </w:rPr>
        <w:t xml:space="preserve">Οι μαθητές-εθελοντές </w:t>
      </w:r>
      <w:proofErr w:type="spellStart"/>
      <w:r w:rsidRPr="00FA08E1">
        <w:rPr>
          <w:rFonts w:ascii="Arial Narrow" w:hAnsi="Arial Narrow"/>
          <w:sz w:val="24"/>
          <w:szCs w:val="24"/>
        </w:rPr>
        <w:t>YouSmilers</w:t>
      </w:r>
      <w:proofErr w:type="spellEnd"/>
      <w:r w:rsidRPr="00FA08E1">
        <w:rPr>
          <w:rFonts w:ascii="Arial Narrow" w:hAnsi="Arial Narrow"/>
          <w:sz w:val="24"/>
          <w:szCs w:val="24"/>
        </w:rPr>
        <w:t>, και μέλη της Ομάδας Δικαιωμάτων του Παιδιού του Οργανισμού</w:t>
      </w:r>
      <w:r w:rsidR="00263833" w:rsidRPr="00FA08E1">
        <w:rPr>
          <w:rFonts w:ascii="Arial Narrow" w:hAnsi="Arial Narrow"/>
          <w:sz w:val="24"/>
          <w:szCs w:val="24"/>
        </w:rPr>
        <w:t xml:space="preserve"> «Το Χαμόγελο του Παιδιού»</w:t>
      </w:r>
      <w:r w:rsidRPr="00FA08E1">
        <w:rPr>
          <w:rFonts w:ascii="Arial Narrow" w:hAnsi="Arial Narrow"/>
          <w:sz w:val="24"/>
          <w:szCs w:val="24"/>
        </w:rPr>
        <w:t>,</w:t>
      </w:r>
      <w:r w:rsidR="00D61E45" w:rsidRPr="00FA08E1">
        <w:rPr>
          <w:rFonts w:ascii="Arial Narrow" w:hAnsi="Arial Narrow"/>
          <w:sz w:val="24"/>
          <w:szCs w:val="24"/>
        </w:rPr>
        <w:t xml:space="preserve"> </w:t>
      </w:r>
      <w:r w:rsidR="00D15F45" w:rsidRPr="00FA08E1">
        <w:rPr>
          <w:rFonts w:ascii="Arial Narrow" w:hAnsi="Arial Narrow"/>
          <w:sz w:val="24"/>
          <w:szCs w:val="24"/>
        </w:rPr>
        <w:t>με αφορμή την Παγκόσμια Ημέρα Ασφαλούς Πλοήγησης</w:t>
      </w:r>
      <w:r w:rsidRPr="00FA08E1">
        <w:rPr>
          <w:rFonts w:ascii="Arial Narrow" w:hAnsi="Arial Narrow"/>
          <w:sz w:val="24"/>
          <w:szCs w:val="24"/>
        </w:rPr>
        <w:t>,</w:t>
      </w:r>
      <w:r w:rsidR="00FE79D6" w:rsidRPr="00FE79D6">
        <w:t xml:space="preserve"> </w:t>
      </w:r>
      <w:r w:rsidR="00D151CC" w:rsidRPr="00FA08E1">
        <w:rPr>
          <w:rFonts w:ascii="Arial Narrow" w:hAnsi="Arial Narrow"/>
          <w:sz w:val="24"/>
          <w:szCs w:val="24"/>
        </w:rPr>
        <w:t>πήραν την πρωτοβουλία</w:t>
      </w:r>
      <w:r w:rsidR="00D151CC">
        <w:rPr>
          <w:rFonts w:ascii="Arial Narrow" w:hAnsi="Arial Narrow"/>
          <w:sz w:val="24"/>
          <w:szCs w:val="24"/>
        </w:rPr>
        <w:t xml:space="preserve">, </w:t>
      </w:r>
      <w:r w:rsidR="00FE79D6" w:rsidRPr="00FE79D6">
        <w:rPr>
          <w:rFonts w:ascii="Arial Narrow" w:hAnsi="Arial Narrow"/>
          <w:sz w:val="24"/>
          <w:szCs w:val="24"/>
        </w:rPr>
        <w:t xml:space="preserve">με τη σύμφωνη γνώμη των γονέων και των κηδεμόνων </w:t>
      </w:r>
      <w:r w:rsidR="00FE79D6">
        <w:rPr>
          <w:rFonts w:ascii="Arial Narrow" w:hAnsi="Arial Narrow"/>
          <w:sz w:val="24"/>
          <w:szCs w:val="24"/>
        </w:rPr>
        <w:t>τους καθώς και με την υποστήριξη του εξειδικευμένου επιστημονικού προσωπικού του Οργανισμού</w:t>
      </w:r>
      <w:r w:rsidR="00FE79D6" w:rsidRPr="00FE79D6">
        <w:rPr>
          <w:rFonts w:ascii="Arial Narrow" w:hAnsi="Arial Narrow"/>
          <w:sz w:val="24"/>
          <w:szCs w:val="24"/>
        </w:rPr>
        <w:t>,</w:t>
      </w:r>
      <w:r w:rsidR="00FE79D6">
        <w:rPr>
          <w:rFonts w:ascii="Arial Narrow" w:hAnsi="Arial Narrow"/>
          <w:sz w:val="24"/>
          <w:szCs w:val="24"/>
        </w:rPr>
        <w:t xml:space="preserve"> </w:t>
      </w:r>
      <w:r w:rsidR="00610269" w:rsidRPr="00FA08E1">
        <w:rPr>
          <w:rFonts w:ascii="Arial Narrow" w:hAnsi="Arial Narrow"/>
          <w:sz w:val="24"/>
          <w:szCs w:val="24"/>
        </w:rPr>
        <w:t xml:space="preserve">να </w:t>
      </w:r>
      <w:r w:rsidR="004D1AFD" w:rsidRPr="00FA08E1">
        <w:rPr>
          <w:rFonts w:ascii="Arial Narrow" w:hAnsi="Arial Narrow"/>
          <w:sz w:val="24"/>
          <w:szCs w:val="24"/>
        </w:rPr>
        <w:t xml:space="preserve">απευθυνθούν </w:t>
      </w:r>
      <w:r w:rsidR="00903AF2" w:rsidRPr="00FA08E1">
        <w:rPr>
          <w:rFonts w:ascii="Arial Narrow" w:hAnsi="Arial Narrow"/>
          <w:sz w:val="24"/>
          <w:szCs w:val="24"/>
        </w:rPr>
        <w:t>σε</w:t>
      </w:r>
      <w:r w:rsidR="00610269" w:rsidRPr="00FA08E1">
        <w:rPr>
          <w:rFonts w:ascii="Arial Narrow" w:hAnsi="Arial Narrow"/>
          <w:sz w:val="24"/>
          <w:szCs w:val="24"/>
        </w:rPr>
        <w:t xml:space="preserve"> συνομήλικο</w:t>
      </w:r>
      <w:r w:rsidR="007103BB" w:rsidRPr="00FA08E1">
        <w:rPr>
          <w:rFonts w:ascii="Arial Narrow" w:hAnsi="Arial Narrow"/>
          <w:sz w:val="24"/>
          <w:szCs w:val="24"/>
        </w:rPr>
        <w:t>ύ</w:t>
      </w:r>
      <w:r w:rsidR="00610269" w:rsidRPr="00FA08E1">
        <w:rPr>
          <w:rFonts w:ascii="Arial Narrow" w:hAnsi="Arial Narrow"/>
          <w:sz w:val="24"/>
          <w:szCs w:val="24"/>
        </w:rPr>
        <w:t>ς τους</w:t>
      </w:r>
      <w:r w:rsidR="00903AF2" w:rsidRPr="00FA08E1">
        <w:rPr>
          <w:rFonts w:ascii="Arial Narrow" w:hAnsi="Arial Narrow"/>
          <w:sz w:val="24"/>
          <w:szCs w:val="24"/>
        </w:rPr>
        <w:t xml:space="preserve"> </w:t>
      </w:r>
      <w:r w:rsidR="00903AF2" w:rsidRPr="00FA08E1">
        <w:rPr>
          <w:rFonts w:ascii="Arial Narrow" w:hAnsi="Arial Narrow"/>
          <w:sz w:val="24"/>
          <w:szCs w:val="24"/>
        </w:rPr>
        <w:sym w:font="Symbol" w:char="F02D"/>
      </w:r>
      <w:r w:rsidR="00903AF2" w:rsidRPr="00FA08E1">
        <w:rPr>
          <w:rFonts w:ascii="Arial Narrow" w:hAnsi="Arial Narrow"/>
          <w:sz w:val="24"/>
          <w:szCs w:val="24"/>
        </w:rPr>
        <w:t>προκειμένου να τους ευαισθητοποιήσουν στα θέματα που αφορούν την ασφαλή και ηθικά σωστή χρήση του Διαδικτύου</w:t>
      </w:r>
      <w:r w:rsidR="00903AF2" w:rsidRPr="00FA08E1">
        <w:rPr>
          <w:rFonts w:ascii="Arial Narrow" w:hAnsi="Arial Narrow"/>
          <w:sz w:val="24"/>
          <w:szCs w:val="24"/>
        </w:rPr>
        <w:sym w:font="Symbol" w:char="F02D"/>
      </w:r>
      <w:r w:rsidR="00903AF2" w:rsidRPr="00FA08E1">
        <w:rPr>
          <w:rFonts w:ascii="Arial Narrow" w:hAnsi="Arial Narrow"/>
          <w:sz w:val="24"/>
          <w:szCs w:val="24"/>
        </w:rPr>
        <w:t xml:space="preserve"> </w:t>
      </w:r>
      <w:r w:rsidR="004D1AFD" w:rsidRPr="00FA08E1">
        <w:rPr>
          <w:rFonts w:ascii="Arial Narrow" w:hAnsi="Arial Narrow"/>
          <w:sz w:val="24"/>
          <w:szCs w:val="24"/>
        </w:rPr>
        <w:t xml:space="preserve">δημιουργώντας </w:t>
      </w:r>
      <w:r w:rsidR="00AA4460" w:rsidRPr="00FA08E1">
        <w:rPr>
          <w:rFonts w:ascii="Arial Narrow" w:hAnsi="Arial Narrow"/>
          <w:sz w:val="24"/>
          <w:szCs w:val="24"/>
        </w:rPr>
        <w:t>ένα Κοινωνικό Μήνυμα</w:t>
      </w:r>
      <w:r w:rsidR="004D1AFD" w:rsidRPr="00FA08E1">
        <w:rPr>
          <w:rFonts w:ascii="Arial Narrow" w:hAnsi="Arial Narrow"/>
          <w:sz w:val="24"/>
          <w:szCs w:val="24"/>
        </w:rPr>
        <w:t>,</w:t>
      </w:r>
      <w:r w:rsidR="00D6233A" w:rsidRPr="00FA08E1">
        <w:rPr>
          <w:rFonts w:ascii="Arial Narrow" w:hAnsi="Arial Narrow"/>
          <w:sz w:val="24"/>
          <w:szCs w:val="24"/>
        </w:rPr>
        <w:t xml:space="preserve"> με τρείς</w:t>
      </w:r>
      <w:r w:rsidR="004D1AFD" w:rsidRPr="00FA08E1">
        <w:rPr>
          <w:rFonts w:ascii="Arial Narrow" w:hAnsi="Arial Narrow"/>
          <w:sz w:val="24"/>
          <w:szCs w:val="24"/>
        </w:rPr>
        <w:t xml:space="preserve"> </w:t>
      </w:r>
      <w:r w:rsidR="00D6233A" w:rsidRPr="00FA08E1">
        <w:rPr>
          <w:rFonts w:ascii="Arial Narrow" w:hAnsi="Arial Narrow"/>
          <w:sz w:val="24"/>
          <w:szCs w:val="24"/>
        </w:rPr>
        <w:t>διαφορετικές</w:t>
      </w:r>
      <w:r w:rsidR="00903AF2" w:rsidRPr="00FA08E1">
        <w:rPr>
          <w:rFonts w:ascii="Arial Narrow" w:hAnsi="Arial Narrow"/>
          <w:sz w:val="24"/>
          <w:szCs w:val="24"/>
        </w:rPr>
        <w:t xml:space="preserve"> </w:t>
      </w:r>
      <w:r w:rsidR="00D6233A" w:rsidRPr="00FA08E1">
        <w:rPr>
          <w:rFonts w:ascii="Arial Narrow" w:hAnsi="Arial Narrow"/>
          <w:sz w:val="24"/>
          <w:szCs w:val="24"/>
        </w:rPr>
        <w:t>θεματικές</w:t>
      </w:r>
      <w:r w:rsidR="0027584F" w:rsidRPr="00FA08E1">
        <w:rPr>
          <w:rFonts w:ascii="Arial Narrow" w:hAnsi="Arial Narrow"/>
          <w:sz w:val="24"/>
          <w:szCs w:val="24"/>
        </w:rPr>
        <w:t xml:space="preserve"> και </w:t>
      </w:r>
      <w:r w:rsidR="004D1AFD" w:rsidRPr="00FA08E1">
        <w:rPr>
          <w:rFonts w:ascii="Arial Narrow" w:hAnsi="Arial Narrow"/>
          <w:sz w:val="24"/>
          <w:szCs w:val="24"/>
        </w:rPr>
        <w:t xml:space="preserve">τίτλο </w:t>
      </w:r>
      <w:r w:rsidR="004D1AFD" w:rsidRPr="00FA08E1">
        <w:rPr>
          <w:rFonts w:ascii="Arial Narrow" w:hAnsi="Arial Narrow"/>
          <w:b/>
          <w:sz w:val="24"/>
          <w:szCs w:val="24"/>
        </w:rPr>
        <w:t>«</w:t>
      </w:r>
      <w:r w:rsidR="004D1AFD" w:rsidRPr="00FA08E1">
        <w:rPr>
          <w:rFonts w:ascii="Arial Narrow" w:hAnsi="Arial Narrow" w:cs="Arial"/>
          <w:b/>
          <w:sz w:val="24"/>
          <w:szCs w:val="24"/>
        </w:rPr>
        <w:t>Ήταν όλα καλά…»</w:t>
      </w:r>
      <w:r w:rsidR="004D1AFD" w:rsidRPr="00FA08E1">
        <w:rPr>
          <w:rFonts w:ascii="Arial Narrow" w:hAnsi="Arial Narrow"/>
          <w:sz w:val="24"/>
          <w:szCs w:val="24"/>
        </w:rPr>
        <w:t xml:space="preserve">. </w:t>
      </w:r>
    </w:p>
    <w:p w:rsidR="00D6233A" w:rsidRPr="00FA08E1" w:rsidRDefault="00D6233A" w:rsidP="005E4B65">
      <w:pPr>
        <w:spacing w:after="0" w:line="240" w:lineRule="auto"/>
        <w:jc w:val="both"/>
        <w:rPr>
          <w:rFonts w:ascii="Arial Narrow" w:hAnsi="Arial Narrow"/>
          <w:sz w:val="24"/>
          <w:szCs w:val="24"/>
        </w:rPr>
      </w:pPr>
    </w:p>
    <w:p w:rsidR="00387E89" w:rsidRPr="00FA08E1" w:rsidRDefault="005E4B65" w:rsidP="005E4B65">
      <w:pPr>
        <w:spacing w:after="0" w:line="240" w:lineRule="auto"/>
        <w:jc w:val="both"/>
        <w:rPr>
          <w:rFonts w:ascii="Arial Narrow" w:hAnsi="Arial Narrow"/>
          <w:sz w:val="24"/>
          <w:szCs w:val="24"/>
        </w:rPr>
      </w:pPr>
      <w:r w:rsidRPr="00FA08E1">
        <w:rPr>
          <w:rFonts w:ascii="Arial Narrow" w:hAnsi="Arial Narrow"/>
          <w:sz w:val="24"/>
          <w:szCs w:val="24"/>
        </w:rPr>
        <w:t xml:space="preserve">Ειδικότερα, οι θεματικές που επέλεξαν </w:t>
      </w:r>
      <w:r w:rsidR="00387E89" w:rsidRPr="00FA08E1">
        <w:rPr>
          <w:rFonts w:ascii="Arial Narrow" w:hAnsi="Arial Narrow"/>
          <w:sz w:val="24"/>
          <w:szCs w:val="24"/>
        </w:rPr>
        <w:t>ήταν:</w:t>
      </w:r>
    </w:p>
    <w:p w:rsidR="000754C1" w:rsidRPr="00FA08E1" w:rsidRDefault="000754C1" w:rsidP="000754C1">
      <w:pPr>
        <w:pStyle w:val="ListParagraph"/>
        <w:numPr>
          <w:ilvl w:val="0"/>
          <w:numId w:val="12"/>
        </w:numPr>
        <w:rPr>
          <w:rFonts w:ascii="Arial Narrow" w:hAnsi="Arial Narrow"/>
          <w:sz w:val="24"/>
          <w:szCs w:val="24"/>
        </w:rPr>
      </w:pPr>
      <w:r w:rsidRPr="00FA08E1">
        <w:rPr>
          <w:rFonts w:ascii="Arial Narrow" w:hAnsi="Arial Narrow"/>
          <w:sz w:val="24"/>
          <w:szCs w:val="24"/>
        </w:rPr>
        <w:t>Εκδικητική πορνογραφία</w:t>
      </w:r>
    </w:p>
    <w:p w:rsidR="000754C1" w:rsidRPr="00FA08E1" w:rsidRDefault="000754C1" w:rsidP="000754C1">
      <w:pPr>
        <w:pStyle w:val="ListParagraph"/>
        <w:numPr>
          <w:ilvl w:val="0"/>
          <w:numId w:val="12"/>
        </w:numPr>
        <w:rPr>
          <w:rFonts w:ascii="Arial Narrow" w:hAnsi="Arial Narrow"/>
          <w:sz w:val="24"/>
          <w:szCs w:val="24"/>
        </w:rPr>
      </w:pPr>
      <w:r w:rsidRPr="00FA08E1">
        <w:rPr>
          <w:rFonts w:ascii="Arial Narrow" w:hAnsi="Arial Narrow"/>
          <w:sz w:val="24"/>
          <w:szCs w:val="24"/>
        </w:rPr>
        <w:t>Διαδικτυακός εκφοβισμός</w:t>
      </w:r>
    </w:p>
    <w:p w:rsidR="005E4B65" w:rsidRPr="00FA08E1" w:rsidRDefault="005E4B65" w:rsidP="005E4B65">
      <w:pPr>
        <w:pStyle w:val="ListParagraph"/>
        <w:numPr>
          <w:ilvl w:val="0"/>
          <w:numId w:val="12"/>
        </w:numPr>
        <w:spacing w:after="0" w:line="240" w:lineRule="auto"/>
        <w:jc w:val="both"/>
        <w:rPr>
          <w:rFonts w:ascii="Arial Narrow" w:hAnsi="Arial Narrow"/>
          <w:sz w:val="24"/>
          <w:szCs w:val="24"/>
        </w:rPr>
      </w:pPr>
      <w:r w:rsidRPr="00FA08E1">
        <w:rPr>
          <w:rFonts w:ascii="Arial Narrow" w:hAnsi="Arial Narrow"/>
          <w:sz w:val="24"/>
          <w:szCs w:val="24"/>
        </w:rPr>
        <w:t>Ηλεκτρονικός τζόγος</w:t>
      </w:r>
    </w:p>
    <w:p w:rsidR="005E4B65" w:rsidRPr="00FA08E1" w:rsidRDefault="005E4B65" w:rsidP="005E4B65">
      <w:pPr>
        <w:spacing w:after="0" w:line="240" w:lineRule="auto"/>
        <w:jc w:val="both"/>
        <w:rPr>
          <w:rFonts w:ascii="Arial Narrow" w:hAnsi="Arial Narrow"/>
          <w:sz w:val="24"/>
          <w:szCs w:val="24"/>
        </w:rPr>
      </w:pPr>
    </w:p>
    <w:p w:rsidR="005E4B65" w:rsidRPr="00FA08E1" w:rsidRDefault="005E4B65" w:rsidP="005E4B65">
      <w:pPr>
        <w:spacing w:after="0" w:line="240" w:lineRule="auto"/>
        <w:rPr>
          <w:rFonts w:ascii="Arial Narrow" w:hAnsi="Arial Narrow"/>
          <w:sz w:val="24"/>
          <w:szCs w:val="24"/>
        </w:rPr>
      </w:pPr>
      <w:r w:rsidRPr="00FA08E1">
        <w:rPr>
          <w:rFonts w:ascii="Arial Narrow" w:hAnsi="Arial Narrow"/>
          <w:b/>
          <w:sz w:val="24"/>
          <w:szCs w:val="24"/>
        </w:rPr>
        <w:t>«</w:t>
      </w:r>
      <w:r w:rsidRPr="00FA08E1">
        <w:rPr>
          <w:rFonts w:ascii="Arial Narrow" w:hAnsi="Arial Narrow" w:cs="Arial"/>
          <w:b/>
          <w:sz w:val="24"/>
          <w:szCs w:val="24"/>
        </w:rPr>
        <w:t>Ήταν όλα καλά…»</w:t>
      </w:r>
      <w:r w:rsidRPr="00FA08E1">
        <w:rPr>
          <w:rFonts w:ascii="Arial Narrow" w:hAnsi="Arial Narrow"/>
          <w:sz w:val="24"/>
          <w:szCs w:val="24"/>
        </w:rPr>
        <w:t xml:space="preserve">: Δείτε το SPOT των μαθητών-εθελοντών του Ευρωπαϊκού Μαθητικού Εθελοντικού Δικτύου </w:t>
      </w:r>
      <w:proofErr w:type="spellStart"/>
      <w:r w:rsidRPr="00FA08E1">
        <w:rPr>
          <w:rFonts w:ascii="Arial Narrow" w:hAnsi="Arial Narrow"/>
          <w:sz w:val="24"/>
          <w:szCs w:val="24"/>
        </w:rPr>
        <w:t>YouSmile</w:t>
      </w:r>
      <w:proofErr w:type="spellEnd"/>
      <w:r w:rsidRPr="00FA08E1">
        <w:rPr>
          <w:rFonts w:ascii="Arial Narrow" w:hAnsi="Arial Narrow"/>
          <w:sz w:val="24"/>
          <w:szCs w:val="24"/>
        </w:rPr>
        <w:t xml:space="preserve"> για την </w:t>
      </w:r>
      <w:r w:rsidRPr="00FA08E1">
        <w:rPr>
          <w:rStyle w:val="Strong"/>
          <w:rFonts w:ascii="Arial Narrow" w:hAnsi="Arial Narrow" w:cs="Arial"/>
          <w:bCs w:val="0"/>
          <w:color w:val="000000"/>
          <w:sz w:val="24"/>
          <w:szCs w:val="24"/>
        </w:rPr>
        <w:t xml:space="preserve">Ημέρα Ασφαλούς Πλοήγησης στο Διαδίκτυο 2023 ΕΔΩ: </w:t>
      </w:r>
      <w:hyperlink r:id="rId6" w:history="1">
        <w:r w:rsidR="00FA08E1" w:rsidRPr="00FA08E1">
          <w:rPr>
            <w:rStyle w:val="Hyperlink"/>
            <w:rFonts w:ascii="Arial Narrow" w:hAnsi="Arial Narrow"/>
            <w:sz w:val="24"/>
            <w:szCs w:val="24"/>
          </w:rPr>
          <w:t>https://www.youtube.com/watch?v=7EKWruH-a1I</w:t>
        </w:r>
      </w:hyperlink>
    </w:p>
    <w:p w:rsidR="005E4B65" w:rsidRPr="00FA08E1" w:rsidRDefault="005E4B65" w:rsidP="005E4B65">
      <w:pPr>
        <w:spacing w:after="0" w:line="240" w:lineRule="auto"/>
        <w:jc w:val="both"/>
        <w:rPr>
          <w:rFonts w:ascii="Arial Narrow" w:hAnsi="Arial Narrow"/>
          <w:sz w:val="24"/>
          <w:szCs w:val="24"/>
        </w:rPr>
      </w:pPr>
    </w:p>
    <w:p w:rsidR="00E71B8F" w:rsidRPr="00FA08E1" w:rsidRDefault="00E71B8F" w:rsidP="00E71B8F">
      <w:pPr>
        <w:spacing w:after="0" w:line="240" w:lineRule="auto"/>
        <w:jc w:val="both"/>
        <w:rPr>
          <w:rFonts w:ascii="Arial Narrow" w:eastAsia="Calibri" w:hAnsi="Arial Narrow" w:cs="Times New Roman"/>
          <w:b/>
          <w:sz w:val="24"/>
          <w:szCs w:val="24"/>
        </w:rPr>
      </w:pPr>
      <w:r w:rsidRPr="00FA08E1">
        <w:rPr>
          <w:rFonts w:ascii="Arial Narrow" w:eastAsia="Calibri" w:hAnsi="Arial Narrow" w:cs="Times New Roman"/>
          <w:sz w:val="24"/>
          <w:szCs w:val="24"/>
        </w:rPr>
        <w:t xml:space="preserve">Οι μαθητές επέλεξαν τις συγκεκριμένες θεματικές, καθώς παρατήρησαν πολλούς φίλους και συμμαθητές τους να </w:t>
      </w:r>
      <w:r w:rsidRPr="00FA08E1">
        <w:rPr>
          <w:rFonts w:ascii="Arial Narrow" w:eastAsia="Calibri" w:hAnsi="Arial Narrow" w:cs="Times New Roman"/>
          <w:b/>
          <w:sz w:val="24"/>
          <w:szCs w:val="24"/>
        </w:rPr>
        <w:t xml:space="preserve">χρησιμοποιούν εφαρμογές ανώνυμων συνομιλιών ή να χρησιμοποιούν εκτεταμένα το διαδίκτυο για λόγους επικοινωνίας, κοινωνικοποίησης, νέων γνωριμιών ή απλώς για να περνάνε ευχάριστα στον ελεύθερο χρόνο τους. </w:t>
      </w:r>
      <w:r w:rsidR="00C55A76" w:rsidRPr="00FA08E1">
        <w:rPr>
          <w:rFonts w:ascii="Arial Narrow" w:eastAsia="Calibri" w:hAnsi="Arial Narrow" w:cs="Times New Roman"/>
          <w:b/>
          <w:sz w:val="24"/>
          <w:szCs w:val="24"/>
        </w:rPr>
        <w:t xml:space="preserve">Ο κίνδυνος είναι </w:t>
      </w:r>
      <w:r w:rsidR="00C55A76" w:rsidRPr="00FA08E1">
        <w:rPr>
          <w:rFonts w:ascii="Arial Narrow" w:hAnsi="Arial Narrow" w:cs="Arial"/>
          <w:b/>
          <w:bCs/>
          <w:sz w:val="24"/>
          <w:szCs w:val="24"/>
          <w:shd w:val="clear" w:color="auto" w:fill="FFFFFF"/>
        </w:rPr>
        <w:t xml:space="preserve">κεκαλυμμένος, </w:t>
      </w:r>
      <w:r w:rsidR="001D0427" w:rsidRPr="00FA08E1">
        <w:rPr>
          <w:rFonts w:ascii="Arial Narrow" w:hAnsi="Arial Narrow" w:cs="Arial"/>
          <w:b/>
          <w:bCs/>
          <w:sz w:val="24"/>
          <w:szCs w:val="24"/>
          <w:shd w:val="clear" w:color="auto" w:fill="FFFFFF"/>
        </w:rPr>
        <w:t>ανά πάσα</w:t>
      </w:r>
      <w:r w:rsidR="00C55A76" w:rsidRPr="00FA08E1">
        <w:rPr>
          <w:rFonts w:ascii="Arial Narrow" w:hAnsi="Arial Narrow" w:cs="Arial"/>
          <w:b/>
          <w:bCs/>
          <w:sz w:val="24"/>
          <w:szCs w:val="24"/>
          <w:shd w:val="clear" w:color="auto" w:fill="FFFFFF"/>
        </w:rPr>
        <w:t xml:space="preserve"> στιγμή </w:t>
      </w:r>
      <w:r w:rsidR="001D0427" w:rsidRPr="00FA08E1">
        <w:rPr>
          <w:rFonts w:ascii="Arial Narrow" w:hAnsi="Arial Narrow" w:cs="Arial"/>
          <w:b/>
          <w:bCs/>
          <w:sz w:val="24"/>
          <w:szCs w:val="24"/>
          <w:shd w:val="clear" w:color="auto" w:fill="FFFFFF"/>
        </w:rPr>
        <w:t xml:space="preserve">μπορεί </w:t>
      </w:r>
      <w:r w:rsidR="00C55A76" w:rsidRPr="00FA08E1">
        <w:rPr>
          <w:rFonts w:ascii="Arial Narrow" w:hAnsi="Arial Narrow" w:cs="Arial"/>
          <w:b/>
          <w:bCs/>
          <w:sz w:val="24"/>
          <w:szCs w:val="24"/>
          <w:shd w:val="clear" w:color="auto" w:fill="FFFFFF"/>
        </w:rPr>
        <w:t>να εμφανίσει το πραγματικό του πρόσωπο, η</w:t>
      </w:r>
      <w:r w:rsidR="00C55A76" w:rsidRPr="00FA08E1">
        <w:rPr>
          <w:rFonts w:ascii="Arial Narrow" w:eastAsia="Calibri" w:hAnsi="Arial Narrow" w:cs="Times New Roman"/>
          <w:b/>
          <w:sz w:val="24"/>
          <w:szCs w:val="24"/>
        </w:rPr>
        <w:t xml:space="preserve"> αρχή </w:t>
      </w:r>
      <w:r w:rsidRPr="00FA08E1">
        <w:rPr>
          <w:rFonts w:ascii="Arial Narrow" w:eastAsia="Calibri" w:hAnsi="Arial Narrow" w:cs="Times New Roman"/>
          <w:b/>
          <w:sz w:val="24"/>
          <w:szCs w:val="24"/>
        </w:rPr>
        <w:t xml:space="preserve">πάντα </w:t>
      </w:r>
      <w:r w:rsidR="00C55A76" w:rsidRPr="00FA08E1">
        <w:rPr>
          <w:rFonts w:ascii="Arial Narrow" w:eastAsia="Calibri" w:hAnsi="Arial Narrow" w:cs="Times New Roman"/>
          <w:b/>
          <w:sz w:val="24"/>
          <w:szCs w:val="24"/>
        </w:rPr>
        <w:t xml:space="preserve">γίνεται </w:t>
      </w:r>
      <w:r w:rsidRPr="00FA08E1">
        <w:rPr>
          <w:rFonts w:ascii="Arial Narrow" w:eastAsia="Calibri" w:hAnsi="Arial Narrow" w:cs="Times New Roman"/>
          <w:b/>
          <w:sz w:val="24"/>
          <w:szCs w:val="24"/>
        </w:rPr>
        <w:t xml:space="preserve">αθώα, με τις καλύτερες προθέσεις και </w:t>
      </w:r>
      <w:r w:rsidR="00C55A76" w:rsidRPr="00FA08E1">
        <w:rPr>
          <w:rFonts w:ascii="Arial Narrow" w:eastAsia="Calibri" w:hAnsi="Arial Narrow" w:cs="Times New Roman"/>
          <w:b/>
          <w:sz w:val="24"/>
          <w:szCs w:val="24"/>
        </w:rPr>
        <w:t>ενώ φαίνονται</w:t>
      </w:r>
      <w:r w:rsidRPr="00FA08E1">
        <w:rPr>
          <w:rFonts w:ascii="Arial Narrow" w:eastAsia="Calibri" w:hAnsi="Arial Narrow" w:cs="Times New Roman"/>
          <w:b/>
          <w:sz w:val="24"/>
          <w:szCs w:val="24"/>
        </w:rPr>
        <w:t xml:space="preserve"> </w:t>
      </w:r>
      <w:r w:rsidRPr="00FA08E1">
        <w:rPr>
          <w:rFonts w:ascii="Arial Narrow" w:eastAsia="Calibri" w:hAnsi="Arial Narrow" w:cs="Times New Roman"/>
          <w:b/>
          <w:i/>
          <w:sz w:val="24"/>
          <w:szCs w:val="24"/>
        </w:rPr>
        <w:t>Όλα καλά</w:t>
      </w:r>
      <w:r w:rsidRPr="00FA08E1">
        <w:rPr>
          <w:rFonts w:ascii="Arial Narrow" w:eastAsia="Calibri" w:hAnsi="Arial Narrow" w:cs="Times New Roman"/>
          <w:b/>
          <w:sz w:val="24"/>
          <w:szCs w:val="24"/>
        </w:rPr>
        <w:t xml:space="preserve">, </w:t>
      </w:r>
      <w:r w:rsidR="000242C3" w:rsidRPr="00FA08E1">
        <w:rPr>
          <w:rFonts w:ascii="Arial Narrow" w:eastAsia="Calibri" w:hAnsi="Arial Narrow" w:cs="Times New Roman"/>
          <w:b/>
          <w:sz w:val="24"/>
          <w:szCs w:val="24"/>
        </w:rPr>
        <w:t xml:space="preserve">στην πραγματικότητα </w:t>
      </w:r>
      <w:r w:rsidRPr="00FA08E1">
        <w:rPr>
          <w:rFonts w:ascii="Arial Narrow" w:eastAsia="Calibri" w:hAnsi="Arial Narrow" w:cs="Times New Roman"/>
          <w:b/>
          <w:i/>
          <w:sz w:val="24"/>
          <w:szCs w:val="24"/>
        </w:rPr>
        <w:t>Δεν είναι.</w:t>
      </w:r>
      <w:r w:rsidR="000242C3" w:rsidRPr="00FA08E1">
        <w:rPr>
          <w:rFonts w:ascii="Arial Narrow" w:eastAsia="Calibri" w:hAnsi="Arial Narrow" w:cs="Times New Roman"/>
          <w:b/>
          <w:i/>
          <w:sz w:val="24"/>
          <w:szCs w:val="24"/>
        </w:rPr>
        <w:t xml:space="preserve"> </w:t>
      </w:r>
    </w:p>
    <w:p w:rsidR="005E4B65" w:rsidRPr="00FA08E1" w:rsidRDefault="005E4B65" w:rsidP="00111C03">
      <w:pPr>
        <w:spacing w:after="0" w:line="240" w:lineRule="auto"/>
        <w:jc w:val="both"/>
        <w:rPr>
          <w:rFonts w:ascii="Arial Narrow" w:hAnsi="Arial Narrow"/>
          <w:sz w:val="24"/>
          <w:szCs w:val="24"/>
        </w:rPr>
      </w:pPr>
    </w:p>
    <w:p w:rsidR="00111C03" w:rsidRPr="00FA08E1" w:rsidRDefault="005E4B65" w:rsidP="00111C03">
      <w:pPr>
        <w:spacing w:after="0" w:line="240" w:lineRule="auto"/>
        <w:jc w:val="both"/>
        <w:rPr>
          <w:rFonts w:ascii="Arial Narrow" w:hAnsi="Arial Narrow"/>
          <w:i/>
          <w:iCs/>
          <w:sz w:val="24"/>
          <w:szCs w:val="24"/>
        </w:rPr>
      </w:pPr>
      <w:r w:rsidRPr="00FA08E1">
        <w:rPr>
          <w:rFonts w:ascii="Arial Narrow" w:hAnsi="Arial Narrow"/>
          <w:b/>
          <w:sz w:val="24"/>
          <w:szCs w:val="24"/>
        </w:rPr>
        <w:t xml:space="preserve">Ο Στέφανος </w:t>
      </w:r>
      <w:proofErr w:type="spellStart"/>
      <w:r w:rsidRPr="00FA08E1">
        <w:rPr>
          <w:rFonts w:ascii="Arial Narrow" w:hAnsi="Arial Narrow"/>
          <w:b/>
          <w:sz w:val="24"/>
          <w:szCs w:val="24"/>
        </w:rPr>
        <w:t>Αλεβίζος</w:t>
      </w:r>
      <w:proofErr w:type="spellEnd"/>
      <w:r w:rsidRPr="00FA08E1">
        <w:rPr>
          <w:rFonts w:ascii="Arial Narrow" w:hAnsi="Arial Narrow"/>
          <w:b/>
          <w:sz w:val="24"/>
          <w:szCs w:val="24"/>
        </w:rPr>
        <w:t xml:space="preserve">, Ψυχολόγος και Συντονιστής του Εθνικού Κέντρου για τις Εξαφανίσεις και τα Παιδιά Θύματα Εκμετάλλευσης, του Οργανισμού </w:t>
      </w:r>
      <w:r w:rsidR="00B106A9" w:rsidRPr="00FA08E1">
        <w:rPr>
          <w:rFonts w:ascii="Arial Narrow" w:hAnsi="Arial Narrow"/>
          <w:b/>
          <w:sz w:val="24"/>
          <w:szCs w:val="24"/>
        </w:rPr>
        <w:t>αναφέρει</w:t>
      </w:r>
      <w:r w:rsidR="00B106A9" w:rsidRPr="00FA08E1">
        <w:rPr>
          <w:rFonts w:ascii="Arial Narrow" w:hAnsi="Arial Narrow"/>
          <w:sz w:val="24"/>
          <w:szCs w:val="24"/>
        </w:rPr>
        <w:t xml:space="preserve"> </w:t>
      </w:r>
      <w:r w:rsidR="00111C03" w:rsidRPr="00FA08E1">
        <w:rPr>
          <w:rFonts w:ascii="Arial Narrow" w:hAnsi="Arial Narrow"/>
          <w:sz w:val="24"/>
          <w:szCs w:val="24"/>
        </w:rPr>
        <w:t>«</w:t>
      </w:r>
      <w:r w:rsidR="00111C03" w:rsidRPr="00FA08E1">
        <w:rPr>
          <w:rFonts w:ascii="Arial Narrow" w:hAnsi="Arial Narrow"/>
          <w:i/>
          <w:iCs/>
          <w:sz w:val="24"/>
          <w:szCs w:val="24"/>
        </w:rPr>
        <w:t xml:space="preserve">Παραπάνω από μια κλήση την ημέρα, δεχθήκαμε στην Εθνική Τηλεφωνική Γραμμή για τα Παιδιά </w:t>
      </w:r>
      <w:r w:rsidR="00111C03" w:rsidRPr="00FA08E1">
        <w:rPr>
          <w:rFonts w:ascii="Arial Narrow" w:hAnsi="Arial Narrow"/>
          <w:i/>
          <w:iCs/>
          <w:sz w:val="24"/>
          <w:szCs w:val="24"/>
          <w:lang w:val="en-US"/>
        </w:rPr>
        <w:t>SOS</w:t>
      </w:r>
      <w:r w:rsidR="00111C03" w:rsidRPr="00FA08E1">
        <w:rPr>
          <w:rFonts w:ascii="Arial Narrow" w:hAnsi="Arial Narrow"/>
          <w:i/>
          <w:iCs/>
          <w:sz w:val="24"/>
          <w:szCs w:val="24"/>
        </w:rPr>
        <w:t xml:space="preserve"> 1056 για θέματα που αντιμετώπισαν τα παιδιά στο Διαδίκτυο. Οι κλήσεις αφορούσαν συμβουλές και κατευθύνσεις για θέματα σεξουαλικής παρενόχλησης στο Διαδίκτυο, διαδικτυακού εκφοβισμού και ζητ</w:t>
      </w:r>
      <w:r w:rsidR="00245680">
        <w:rPr>
          <w:rFonts w:ascii="Arial Narrow" w:hAnsi="Arial Narrow"/>
          <w:i/>
          <w:iCs/>
          <w:sz w:val="24"/>
          <w:szCs w:val="24"/>
        </w:rPr>
        <w:t>ήματα εκδικητικής πορνογραφίας</w:t>
      </w:r>
      <w:r w:rsidR="00111C03" w:rsidRPr="00FA08E1">
        <w:rPr>
          <w:rFonts w:ascii="Arial Narrow" w:hAnsi="Arial Narrow"/>
          <w:i/>
          <w:iCs/>
          <w:sz w:val="24"/>
          <w:szCs w:val="24"/>
        </w:rPr>
        <w:t>».</w:t>
      </w:r>
    </w:p>
    <w:p w:rsidR="00111C03" w:rsidRPr="00FA08E1" w:rsidRDefault="00111C03" w:rsidP="00111C03">
      <w:pPr>
        <w:spacing w:after="0" w:line="240" w:lineRule="auto"/>
        <w:jc w:val="both"/>
        <w:rPr>
          <w:rFonts w:ascii="Arial Narrow" w:hAnsi="Arial Narrow"/>
          <w:iCs/>
          <w:sz w:val="24"/>
          <w:szCs w:val="24"/>
        </w:rPr>
      </w:pPr>
    </w:p>
    <w:p w:rsidR="00111C03" w:rsidRPr="00FA08E1" w:rsidRDefault="00111C03" w:rsidP="00111C03">
      <w:pPr>
        <w:spacing w:after="0" w:line="240" w:lineRule="auto"/>
        <w:jc w:val="both"/>
        <w:rPr>
          <w:rFonts w:ascii="Arial Narrow" w:hAnsi="Arial Narrow"/>
          <w:b/>
          <w:iCs/>
          <w:sz w:val="24"/>
          <w:szCs w:val="24"/>
        </w:rPr>
      </w:pPr>
      <w:r w:rsidRPr="00FA08E1">
        <w:rPr>
          <w:rFonts w:ascii="Arial Narrow" w:hAnsi="Arial Narrow"/>
          <w:iCs/>
          <w:sz w:val="24"/>
          <w:szCs w:val="24"/>
        </w:rPr>
        <w:t xml:space="preserve">Τα παιδιά καλούν για βοήθεια και αναφέρουν διάφορα θέματα που σχετίζονται με το διαδίκτυο, χωρίς να μιλάνε ευθέως </w:t>
      </w:r>
      <w:r w:rsidR="004D1194" w:rsidRPr="00FA08E1">
        <w:rPr>
          <w:rFonts w:ascii="Arial Narrow" w:hAnsi="Arial Narrow"/>
          <w:iCs/>
          <w:sz w:val="24"/>
          <w:szCs w:val="24"/>
        </w:rPr>
        <w:t xml:space="preserve">πάντα </w:t>
      </w:r>
      <w:r w:rsidRPr="00FA08E1">
        <w:rPr>
          <w:rFonts w:ascii="Arial Narrow" w:hAnsi="Arial Narrow"/>
          <w:iCs/>
          <w:sz w:val="24"/>
          <w:szCs w:val="24"/>
        </w:rPr>
        <w:t xml:space="preserve">γι’ αυτό. </w:t>
      </w:r>
      <w:r w:rsidRPr="00FA08E1">
        <w:rPr>
          <w:rFonts w:ascii="Arial Narrow" w:hAnsi="Arial Narrow"/>
          <w:b/>
          <w:iCs/>
          <w:sz w:val="24"/>
          <w:szCs w:val="24"/>
        </w:rPr>
        <w:t>Ενδεικτικά</w:t>
      </w:r>
      <w:r w:rsidR="00AD6EBF" w:rsidRPr="00FA08E1">
        <w:rPr>
          <w:rFonts w:ascii="Arial Narrow" w:hAnsi="Arial Narrow"/>
          <w:b/>
          <w:iCs/>
          <w:sz w:val="24"/>
          <w:szCs w:val="24"/>
        </w:rPr>
        <w:t>,</w:t>
      </w:r>
      <w:r w:rsidRPr="00FA08E1">
        <w:rPr>
          <w:rFonts w:ascii="Arial Narrow" w:hAnsi="Arial Narrow"/>
          <w:b/>
          <w:iCs/>
          <w:sz w:val="24"/>
          <w:szCs w:val="24"/>
        </w:rPr>
        <w:t xml:space="preserve"> λόγοι που μπορεί να συμβαίνει κάτι τέτοιο:</w:t>
      </w:r>
    </w:p>
    <w:p w:rsidR="00111C03" w:rsidRPr="00FA08E1" w:rsidRDefault="00111C03" w:rsidP="00111C03">
      <w:pPr>
        <w:pStyle w:val="ListParagraph"/>
        <w:numPr>
          <w:ilvl w:val="0"/>
          <w:numId w:val="17"/>
        </w:numPr>
        <w:spacing w:after="0" w:line="240" w:lineRule="auto"/>
        <w:jc w:val="both"/>
        <w:rPr>
          <w:rFonts w:ascii="Arial Narrow" w:hAnsi="Arial Narrow"/>
          <w:iCs/>
          <w:sz w:val="24"/>
          <w:szCs w:val="24"/>
        </w:rPr>
      </w:pPr>
      <w:r w:rsidRPr="00FA08E1">
        <w:rPr>
          <w:rFonts w:ascii="Arial Narrow" w:hAnsi="Arial Narrow"/>
          <w:iCs/>
          <w:sz w:val="24"/>
          <w:szCs w:val="24"/>
        </w:rPr>
        <w:t>Τα παιδιά μπορεί να ντρέπονται να παραδεχτούν ότι έχουν εκτεθεί σε κινδύνους στο διαδίκτυο και ως εκ τούτου διστάζουν να μιλήσουν γι' αυτό.</w:t>
      </w:r>
    </w:p>
    <w:p w:rsidR="00111C03" w:rsidRPr="00FA08E1" w:rsidRDefault="00111C03" w:rsidP="00111C03">
      <w:pPr>
        <w:pStyle w:val="ListParagraph"/>
        <w:numPr>
          <w:ilvl w:val="0"/>
          <w:numId w:val="13"/>
        </w:numPr>
        <w:spacing w:after="0" w:line="240" w:lineRule="auto"/>
        <w:jc w:val="both"/>
        <w:rPr>
          <w:rFonts w:ascii="Arial Narrow" w:hAnsi="Arial Narrow"/>
          <w:iCs/>
          <w:sz w:val="24"/>
          <w:szCs w:val="24"/>
        </w:rPr>
      </w:pPr>
      <w:r w:rsidRPr="00FA08E1">
        <w:rPr>
          <w:rFonts w:ascii="Arial Narrow" w:hAnsi="Arial Narrow"/>
          <w:iCs/>
          <w:sz w:val="24"/>
          <w:szCs w:val="24"/>
        </w:rPr>
        <w:lastRenderedPageBreak/>
        <w:t>Πολλά από τα παιδιά φοβούνται τις συνέπειες της αναφοράς επικίνδυνων εμπειριών στο διαδίκτυο, καθώς νιώθουν είτε ότι θα τιμωρηθούν</w:t>
      </w:r>
      <w:r w:rsidR="004425A9" w:rsidRPr="00FA08E1">
        <w:rPr>
          <w:rFonts w:ascii="Arial Narrow" w:hAnsi="Arial Narrow"/>
          <w:iCs/>
          <w:sz w:val="24"/>
          <w:szCs w:val="24"/>
        </w:rPr>
        <w:t>,</w:t>
      </w:r>
      <w:r w:rsidRPr="00FA08E1">
        <w:rPr>
          <w:rFonts w:ascii="Arial Narrow" w:hAnsi="Arial Narrow"/>
          <w:iCs/>
          <w:sz w:val="24"/>
          <w:szCs w:val="24"/>
        </w:rPr>
        <w:t xml:space="preserve"> είτε </w:t>
      </w:r>
      <w:r w:rsidR="004425A9" w:rsidRPr="00FA08E1">
        <w:rPr>
          <w:rFonts w:ascii="Arial Narrow" w:hAnsi="Arial Narrow"/>
          <w:iCs/>
          <w:sz w:val="24"/>
          <w:szCs w:val="24"/>
        </w:rPr>
        <w:t xml:space="preserve">ότι </w:t>
      </w:r>
      <w:r w:rsidRPr="00FA08E1">
        <w:rPr>
          <w:rFonts w:ascii="Arial Narrow" w:hAnsi="Arial Narrow"/>
          <w:iCs/>
          <w:sz w:val="24"/>
          <w:szCs w:val="24"/>
        </w:rPr>
        <w:t>θα περιοριστεί η πρόσβασ</w:t>
      </w:r>
      <w:r w:rsidR="004425A9" w:rsidRPr="00FA08E1">
        <w:rPr>
          <w:rFonts w:ascii="Arial Narrow" w:hAnsi="Arial Narrow"/>
          <w:iCs/>
          <w:sz w:val="24"/>
          <w:szCs w:val="24"/>
        </w:rPr>
        <w:t>ή</w:t>
      </w:r>
      <w:r w:rsidRPr="00FA08E1">
        <w:rPr>
          <w:rFonts w:ascii="Arial Narrow" w:hAnsi="Arial Narrow"/>
          <w:iCs/>
          <w:sz w:val="24"/>
          <w:szCs w:val="24"/>
        </w:rPr>
        <w:t xml:space="preserve"> τους στο διαδίκτυο.</w:t>
      </w:r>
    </w:p>
    <w:p w:rsidR="00111C03" w:rsidRPr="00111C03" w:rsidRDefault="00111C03" w:rsidP="00111C03">
      <w:pPr>
        <w:pStyle w:val="ListParagraph"/>
        <w:numPr>
          <w:ilvl w:val="0"/>
          <w:numId w:val="13"/>
        </w:numPr>
        <w:spacing w:after="0" w:line="240" w:lineRule="auto"/>
        <w:jc w:val="both"/>
        <w:rPr>
          <w:rFonts w:ascii="Arial Narrow" w:hAnsi="Arial Narrow"/>
          <w:iCs/>
          <w:sz w:val="24"/>
          <w:szCs w:val="24"/>
        </w:rPr>
      </w:pPr>
      <w:r w:rsidRPr="00111C03">
        <w:rPr>
          <w:rFonts w:ascii="Arial Narrow" w:hAnsi="Arial Narrow"/>
          <w:iCs/>
          <w:sz w:val="24"/>
          <w:szCs w:val="24"/>
        </w:rPr>
        <w:t>Τα παιδιά μπορεί να δυσκολεύονται να εκφράσουν τις εμπειρίες και τα συναισθήματά τους σχετικά με τους κινδύνους στο διαδίκτυο, ιδίως αν είναι σύνθετες ή τραυματικές.</w:t>
      </w:r>
    </w:p>
    <w:p w:rsidR="00111C03" w:rsidRDefault="00111C03" w:rsidP="00111C03">
      <w:pPr>
        <w:pStyle w:val="ListParagraph"/>
        <w:numPr>
          <w:ilvl w:val="0"/>
          <w:numId w:val="13"/>
        </w:numPr>
        <w:spacing w:after="0" w:line="240" w:lineRule="auto"/>
        <w:jc w:val="both"/>
        <w:rPr>
          <w:rFonts w:ascii="Arial Narrow" w:hAnsi="Arial Narrow"/>
          <w:iCs/>
          <w:sz w:val="24"/>
          <w:szCs w:val="24"/>
        </w:rPr>
      </w:pPr>
      <w:r w:rsidRPr="00111C03">
        <w:rPr>
          <w:rFonts w:ascii="Arial Narrow" w:hAnsi="Arial Narrow"/>
          <w:iCs/>
          <w:sz w:val="24"/>
          <w:szCs w:val="24"/>
        </w:rPr>
        <w:t>Τα παιδιά μπορεί να μην έχουν πλήρη επίγνωση των κινδύνων και των κινδύνων που συνδέονται με τη χρήση του διαδικτύου και μπορεί να μην κατανοούν τη σημασία της συζήτησης αυτών των θεμάτων και να θεωρούν ότι ΟΛΑ είναι ΚΑΛΑ</w:t>
      </w:r>
    </w:p>
    <w:p w:rsidR="00111C03" w:rsidRPr="00111C03" w:rsidRDefault="00111C03" w:rsidP="00111C03">
      <w:pPr>
        <w:pStyle w:val="ListParagraph"/>
        <w:spacing w:after="0" w:line="240" w:lineRule="auto"/>
        <w:jc w:val="both"/>
        <w:rPr>
          <w:rFonts w:ascii="Arial Narrow" w:hAnsi="Arial Narrow"/>
          <w:iCs/>
          <w:sz w:val="24"/>
          <w:szCs w:val="24"/>
        </w:rPr>
      </w:pPr>
    </w:p>
    <w:p w:rsidR="00111C03" w:rsidRPr="004D1194" w:rsidRDefault="00111C03" w:rsidP="00111C03">
      <w:pPr>
        <w:spacing w:after="0" w:line="240" w:lineRule="auto"/>
        <w:jc w:val="both"/>
        <w:rPr>
          <w:rFonts w:ascii="Arial Narrow" w:hAnsi="Arial Narrow"/>
          <w:iCs/>
          <w:sz w:val="24"/>
          <w:szCs w:val="24"/>
        </w:rPr>
      </w:pPr>
      <w:r w:rsidRPr="004D1194">
        <w:rPr>
          <w:rFonts w:ascii="Arial Narrow" w:hAnsi="Arial Narrow"/>
          <w:iCs/>
          <w:sz w:val="24"/>
          <w:szCs w:val="24"/>
        </w:rPr>
        <w:t>«Το Χαμόγελο του Παιδιού» θα συνεχίσει τις προσπάθειες για την προστασία των παιδιών τόσο σ</w:t>
      </w:r>
      <w:r w:rsidR="00FA0F6F">
        <w:rPr>
          <w:rFonts w:ascii="Arial Narrow" w:hAnsi="Arial Narrow"/>
          <w:iCs/>
          <w:sz w:val="24"/>
          <w:szCs w:val="24"/>
        </w:rPr>
        <w:t xml:space="preserve">ε </w:t>
      </w:r>
      <w:r w:rsidRPr="004D1194">
        <w:rPr>
          <w:rFonts w:ascii="Arial Narrow" w:hAnsi="Arial Narrow"/>
          <w:iCs/>
          <w:sz w:val="24"/>
          <w:szCs w:val="24"/>
        </w:rPr>
        <w:t>φυσικό όσο και σ</w:t>
      </w:r>
      <w:r w:rsidR="00FA0F6F">
        <w:rPr>
          <w:rFonts w:ascii="Arial Narrow" w:hAnsi="Arial Narrow"/>
          <w:iCs/>
          <w:sz w:val="24"/>
          <w:szCs w:val="24"/>
        </w:rPr>
        <w:t>ε διαδικτυακό</w:t>
      </w:r>
      <w:r w:rsidRPr="004D1194">
        <w:rPr>
          <w:rFonts w:ascii="Arial Narrow" w:hAnsi="Arial Narrow"/>
          <w:iCs/>
          <w:sz w:val="24"/>
          <w:szCs w:val="24"/>
        </w:rPr>
        <w:t xml:space="preserve"> </w:t>
      </w:r>
      <w:r w:rsidR="004425A9">
        <w:rPr>
          <w:rFonts w:ascii="Arial Narrow" w:hAnsi="Arial Narrow"/>
          <w:iCs/>
          <w:sz w:val="24"/>
          <w:szCs w:val="24"/>
        </w:rPr>
        <w:t xml:space="preserve">περιβάλλον, </w:t>
      </w:r>
      <w:r w:rsidRPr="004D1194">
        <w:rPr>
          <w:rFonts w:ascii="Arial Narrow" w:hAnsi="Arial Narrow"/>
          <w:iCs/>
          <w:sz w:val="24"/>
          <w:szCs w:val="24"/>
        </w:rPr>
        <w:t xml:space="preserve">με όλες τις υπηρεσίες που διαθέτει </w:t>
      </w:r>
      <w:r w:rsidRPr="004D1194">
        <w:rPr>
          <w:rFonts w:ascii="Arial Narrow" w:hAnsi="Arial Narrow"/>
          <w:sz w:val="24"/>
          <w:szCs w:val="24"/>
        </w:rPr>
        <w:t>δωρεάν, πανελλαδικά, 365 ημέρες τον χρόνο, 24 ώρες το 24ωρο, σε συνεργασία πάντα με τους αρμόδιους θεσμικούς φορείς:</w:t>
      </w:r>
    </w:p>
    <w:p w:rsidR="00111C03" w:rsidRPr="00111C03" w:rsidRDefault="00111C03" w:rsidP="00111C03">
      <w:pPr>
        <w:spacing w:after="0" w:line="240" w:lineRule="auto"/>
        <w:jc w:val="both"/>
        <w:rPr>
          <w:rFonts w:ascii="Arial Narrow" w:hAnsi="Arial Narrow"/>
          <w:b/>
          <w:i/>
          <w:iCs/>
          <w:sz w:val="24"/>
          <w:szCs w:val="24"/>
        </w:rPr>
      </w:pPr>
    </w:p>
    <w:p w:rsidR="00111C03" w:rsidRPr="00111C03" w:rsidRDefault="00111C03" w:rsidP="00BA3939">
      <w:pPr>
        <w:pStyle w:val="ListParagraph"/>
        <w:numPr>
          <w:ilvl w:val="0"/>
          <w:numId w:val="21"/>
        </w:numPr>
        <w:spacing w:after="0" w:line="240" w:lineRule="auto"/>
        <w:jc w:val="both"/>
        <w:rPr>
          <w:rFonts w:ascii="Arial Narrow" w:hAnsi="Arial Narrow"/>
          <w:i/>
          <w:iCs/>
          <w:sz w:val="24"/>
          <w:szCs w:val="24"/>
        </w:rPr>
      </w:pPr>
      <w:r w:rsidRPr="00111C03">
        <w:rPr>
          <w:rFonts w:ascii="Arial Narrow" w:hAnsi="Arial Narrow"/>
          <w:b/>
          <w:i/>
          <w:iCs/>
          <w:sz w:val="24"/>
          <w:szCs w:val="24"/>
        </w:rPr>
        <w:t>Πρόληψη και Ευαισθητοποίηση Παιδιών, Εκπαιδευτικών, Γονέων και Κηδεμόνων:</w:t>
      </w:r>
      <w:r>
        <w:rPr>
          <w:rFonts w:ascii="Arial Narrow" w:hAnsi="Arial Narrow"/>
          <w:b/>
          <w:i/>
          <w:iCs/>
          <w:sz w:val="24"/>
          <w:szCs w:val="24"/>
        </w:rPr>
        <w:t xml:space="preserve"> </w:t>
      </w:r>
      <w:r w:rsidRPr="00111C03">
        <w:rPr>
          <w:rFonts w:ascii="Arial Narrow" w:hAnsi="Arial Narrow"/>
          <w:i/>
          <w:iCs/>
          <w:sz w:val="24"/>
          <w:szCs w:val="24"/>
        </w:rPr>
        <w:t xml:space="preserve">Μέσω επιστημονικών και εγκεκριμένων εργαλείων </w:t>
      </w:r>
      <w:r>
        <w:rPr>
          <w:rFonts w:ascii="Arial Narrow" w:hAnsi="Arial Narrow"/>
          <w:i/>
          <w:iCs/>
          <w:sz w:val="24"/>
          <w:szCs w:val="24"/>
        </w:rPr>
        <w:t>το</w:t>
      </w:r>
      <w:r w:rsidRPr="00111C03">
        <w:rPr>
          <w:rFonts w:ascii="Arial Narrow" w:hAnsi="Arial Narrow"/>
          <w:i/>
          <w:iCs/>
          <w:sz w:val="24"/>
          <w:szCs w:val="24"/>
        </w:rPr>
        <w:t xml:space="preserve"> “Χαμόγελο” εργάζεται στενά με την σχολική κοινότητα και για την ασφάλεια των παιδιών στο Διαδίκτυο. Με έναν σταθερά ολιστικό τρόπο σκέψης τα προγράμματα υλοποιούνται σε μαθητές, μαθήτριες, γονείς, κηδεμόνες και εκπαιδευτικούς. Μόνο το 2022 πραγματοποιήθηκαν</w:t>
      </w:r>
    </w:p>
    <w:p w:rsidR="00111C03" w:rsidRDefault="00111C03" w:rsidP="00BA3939">
      <w:pPr>
        <w:pStyle w:val="ListParagraph"/>
        <w:numPr>
          <w:ilvl w:val="1"/>
          <w:numId w:val="17"/>
        </w:numPr>
        <w:spacing w:after="0" w:line="240" w:lineRule="auto"/>
        <w:jc w:val="both"/>
        <w:rPr>
          <w:rFonts w:ascii="Arial Narrow" w:hAnsi="Arial Narrow"/>
          <w:i/>
          <w:iCs/>
          <w:sz w:val="24"/>
          <w:szCs w:val="24"/>
        </w:rPr>
      </w:pPr>
      <w:r>
        <w:rPr>
          <w:rFonts w:ascii="Arial Narrow" w:hAnsi="Arial Narrow"/>
          <w:i/>
          <w:iCs/>
          <w:sz w:val="24"/>
          <w:szCs w:val="24"/>
        </w:rPr>
        <w:t>95 παρεμβάσεις με την συμμετοχή 5871 μαθητών και μαθητριών</w:t>
      </w:r>
    </w:p>
    <w:p w:rsidR="00111C03" w:rsidRDefault="00111C03" w:rsidP="00BA3939">
      <w:pPr>
        <w:pStyle w:val="ListParagraph"/>
        <w:numPr>
          <w:ilvl w:val="1"/>
          <w:numId w:val="17"/>
        </w:numPr>
        <w:spacing w:after="0" w:line="240" w:lineRule="auto"/>
        <w:jc w:val="both"/>
        <w:rPr>
          <w:rFonts w:ascii="Arial Narrow" w:hAnsi="Arial Narrow"/>
          <w:i/>
          <w:iCs/>
          <w:sz w:val="24"/>
          <w:szCs w:val="24"/>
        </w:rPr>
      </w:pPr>
      <w:r>
        <w:rPr>
          <w:rFonts w:ascii="Arial Narrow" w:hAnsi="Arial Narrow"/>
          <w:i/>
          <w:iCs/>
          <w:sz w:val="24"/>
          <w:szCs w:val="24"/>
        </w:rPr>
        <w:t>30 παρεμβάσεις με την συμμετοχή 833 γονέων και κηδεμόνων</w:t>
      </w:r>
    </w:p>
    <w:p w:rsidR="00111C03" w:rsidRDefault="00111C03" w:rsidP="00BA3939">
      <w:pPr>
        <w:pStyle w:val="ListParagraph"/>
        <w:numPr>
          <w:ilvl w:val="1"/>
          <w:numId w:val="17"/>
        </w:numPr>
        <w:spacing w:after="0" w:line="240" w:lineRule="auto"/>
        <w:jc w:val="both"/>
        <w:rPr>
          <w:rFonts w:ascii="Arial Narrow" w:hAnsi="Arial Narrow"/>
          <w:i/>
          <w:iCs/>
          <w:sz w:val="24"/>
          <w:szCs w:val="24"/>
        </w:rPr>
      </w:pPr>
      <w:r>
        <w:rPr>
          <w:rFonts w:ascii="Arial Narrow" w:hAnsi="Arial Narrow"/>
          <w:i/>
          <w:iCs/>
          <w:sz w:val="24"/>
          <w:szCs w:val="24"/>
        </w:rPr>
        <w:t>10 παρεμβάσεις με την συμμετοχή 334 εκπαιδευτικών</w:t>
      </w:r>
    </w:p>
    <w:p w:rsidR="00111C03" w:rsidRDefault="00111C03" w:rsidP="00BA3939">
      <w:pPr>
        <w:pStyle w:val="ListParagraph"/>
        <w:numPr>
          <w:ilvl w:val="1"/>
          <w:numId w:val="17"/>
        </w:numPr>
        <w:spacing w:after="0" w:line="240" w:lineRule="auto"/>
        <w:jc w:val="both"/>
        <w:rPr>
          <w:rFonts w:ascii="Arial Narrow" w:hAnsi="Arial Narrow"/>
          <w:i/>
          <w:iCs/>
          <w:sz w:val="24"/>
          <w:szCs w:val="24"/>
        </w:rPr>
      </w:pPr>
      <w:r>
        <w:rPr>
          <w:rFonts w:ascii="Arial Narrow" w:hAnsi="Arial Narrow"/>
          <w:i/>
          <w:iCs/>
          <w:sz w:val="24"/>
          <w:szCs w:val="24"/>
        </w:rPr>
        <w:t>12 επιμορφώσεις με την συμμετοχή 346 επαγγελματιών που εργάζονται σε πλαίσια προστασίας του παιδιού</w:t>
      </w:r>
    </w:p>
    <w:p w:rsidR="00111C03" w:rsidRPr="00111C03" w:rsidRDefault="00111C03" w:rsidP="00BA3939">
      <w:pPr>
        <w:pStyle w:val="ListParagraph"/>
        <w:numPr>
          <w:ilvl w:val="0"/>
          <w:numId w:val="21"/>
        </w:numPr>
        <w:spacing w:after="0" w:line="240" w:lineRule="auto"/>
        <w:jc w:val="both"/>
        <w:rPr>
          <w:rFonts w:ascii="Arial Narrow" w:hAnsi="Arial Narrow"/>
          <w:b/>
          <w:i/>
          <w:iCs/>
          <w:sz w:val="24"/>
          <w:szCs w:val="24"/>
        </w:rPr>
      </w:pPr>
      <w:r w:rsidRPr="00111C03">
        <w:rPr>
          <w:rFonts w:ascii="Arial Narrow" w:hAnsi="Arial Narrow"/>
          <w:b/>
          <w:i/>
          <w:iCs/>
          <w:sz w:val="24"/>
          <w:szCs w:val="24"/>
        </w:rPr>
        <w:t xml:space="preserve">Εθνική Τηλεφωνική Γραμμή για τα Παιδιά </w:t>
      </w:r>
      <w:r w:rsidRPr="00111C03">
        <w:rPr>
          <w:rFonts w:ascii="Arial Narrow" w:hAnsi="Arial Narrow"/>
          <w:b/>
          <w:i/>
          <w:iCs/>
          <w:sz w:val="24"/>
          <w:szCs w:val="24"/>
          <w:lang w:val="en-US"/>
        </w:rPr>
        <w:t>S</w:t>
      </w:r>
      <w:r w:rsidRPr="00111C03">
        <w:rPr>
          <w:rFonts w:ascii="Arial Narrow" w:hAnsi="Arial Narrow"/>
          <w:b/>
          <w:i/>
          <w:iCs/>
          <w:sz w:val="24"/>
          <w:szCs w:val="24"/>
        </w:rPr>
        <w:t>.</w:t>
      </w:r>
      <w:r w:rsidRPr="00111C03">
        <w:rPr>
          <w:rFonts w:ascii="Arial Narrow" w:hAnsi="Arial Narrow"/>
          <w:b/>
          <w:i/>
          <w:iCs/>
          <w:sz w:val="24"/>
          <w:szCs w:val="24"/>
          <w:lang w:val="en-US"/>
        </w:rPr>
        <w:t>O</w:t>
      </w:r>
      <w:r w:rsidRPr="00111C03">
        <w:rPr>
          <w:rFonts w:ascii="Arial Narrow" w:hAnsi="Arial Narrow"/>
          <w:b/>
          <w:i/>
          <w:iCs/>
          <w:sz w:val="24"/>
          <w:szCs w:val="24"/>
        </w:rPr>
        <w:t>.</w:t>
      </w:r>
      <w:r w:rsidRPr="00111C03">
        <w:rPr>
          <w:rFonts w:ascii="Arial Narrow" w:hAnsi="Arial Narrow"/>
          <w:b/>
          <w:i/>
          <w:iCs/>
          <w:sz w:val="24"/>
          <w:szCs w:val="24"/>
          <w:lang w:val="en-US"/>
        </w:rPr>
        <w:t>S</w:t>
      </w:r>
      <w:r w:rsidRPr="00111C03">
        <w:rPr>
          <w:rFonts w:ascii="Arial Narrow" w:hAnsi="Arial Narrow"/>
          <w:b/>
          <w:i/>
          <w:iCs/>
          <w:sz w:val="24"/>
          <w:szCs w:val="24"/>
        </w:rPr>
        <w:t>. 1056</w:t>
      </w:r>
    </w:p>
    <w:p w:rsidR="00111C03" w:rsidRPr="00111C03" w:rsidRDefault="00111C03" w:rsidP="00BA3939">
      <w:pPr>
        <w:pStyle w:val="ListParagraph"/>
        <w:numPr>
          <w:ilvl w:val="0"/>
          <w:numId w:val="21"/>
        </w:numPr>
        <w:spacing w:after="0" w:line="240" w:lineRule="auto"/>
        <w:jc w:val="both"/>
        <w:rPr>
          <w:rFonts w:ascii="Arial Narrow" w:hAnsi="Arial Narrow"/>
          <w:b/>
          <w:i/>
          <w:iCs/>
          <w:sz w:val="24"/>
          <w:szCs w:val="24"/>
        </w:rPr>
      </w:pPr>
      <w:r w:rsidRPr="00111C03">
        <w:rPr>
          <w:rFonts w:ascii="Arial Narrow" w:hAnsi="Arial Narrow"/>
          <w:b/>
          <w:i/>
          <w:iCs/>
          <w:sz w:val="24"/>
          <w:szCs w:val="24"/>
        </w:rPr>
        <w:t>Chat 1056</w:t>
      </w:r>
    </w:p>
    <w:p w:rsidR="00111C03" w:rsidRPr="00111C03" w:rsidRDefault="00111C03" w:rsidP="00BA3939">
      <w:pPr>
        <w:pStyle w:val="ListParagraph"/>
        <w:numPr>
          <w:ilvl w:val="0"/>
          <w:numId w:val="21"/>
        </w:numPr>
        <w:spacing w:after="0" w:line="240" w:lineRule="auto"/>
        <w:jc w:val="both"/>
        <w:rPr>
          <w:rFonts w:ascii="Arial Narrow" w:hAnsi="Arial Narrow"/>
          <w:b/>
          <w:i/>
          <w:iCs/>
          <w:sz w:val="24"/>
          <w:szCs w:val="24"/>
        </w:rPr>
      </w:pPr>
      <w:r w:rsidRPr="00111C03">
        <w:rPr>
          <w:rFonts w:ascii="Arial Narrow" w:hAnsi="Arial Narrow"/>
          <w:b/>
          <w:i/>
          <w:iCs/>
          <w:sz w:val="24"/>
          <w:szCs w:val="24"/>
        </w:rPr>
        <w:t>Ευρωπαϊκή Γραμμή Υποστήριξης Παιδιών 116111</w:t>
      </w:r>
    </w:p>
    <w:p w:rsidR="00111C03" w:rsidRPr="00111C03" w:rsidRDefault="00111C03" w:rsidP="00BA3939">
      <w:pPr>
        <w:pStyle w:val="ListParagraph"/>
        <w:numPr>
          <w:ilvl w:val="0"/>
          <w:numId w:val="21"/>
        </w:numPr>
        <w:spacing w:after="0" w:line="240" w:lineRule="auto"/>
        <w:jc w:val="both"/>
        <w:rPr>
          <w:rFonts w:ascii="Arial Narrow" w:hAnsi="Arial Narrow"/>
          <w:b/>
          <w:i/>
          <w:iCs/>
          <w:sz w:val="24"/>
          <w:szCs w:val="24"/>
        </w:rPr>
      </w:pPr>
      <w:r w:rsidRPr="00111C03">
        <w:rPr>
          <w:rFonts w:ascii="Arial Narrow" w:hAnsi="Arial Narrow"/>
          <w:b/>
          <w:i/>
          <w:iCs/>
          <w:sz w:val="24"/>
          <w:szCs w:val="24"/>
        </w:rPr>
        <w:t>Το Σπίτι του Παιδιού</w:t>
      </w:r>
    </w:p>
    <w:p w:rsidR="00111C03" w:rsidRPr="00111C03" w:rsidRDefault="00111C03" w:rsidP="00111C03">
      <w:pPr>
        <w:spacing w:after="0" w:line="240" w:lineRule="auto"/>
        <w:jc w:val="both"/>
        <w:rPr>
          <w:rFonts w:ascii="Arial Narrow" w:hAnsi="Arial Narrow"/>
          <w:b/>
          <w:i/>
          <w:iCs/>
          <w:sz w:val="24"/>
          <w:szCs w:val="24"/>
        </w:rPr>
      </w:pPr>
    </w:p>
    <w:p w:rsidR="00111C03" w:rsidRPr="00AD6EBF" w:rsidRDefault="00153972" w:rsidP="00111C03">
      <w:pPr>
        <w:spacing w:after="0" w:line="240" w:lineRule="auto"/>
        <w:jc w:val="both"/>
        <w:rPr>
          <w:rFonts w:ascii="Arial Narrow" w:hAnsi="Arial Narrow"/>
          <w:iCs/>
          <w:sz w:val="24"/>
          <w:szCs w:val="24"/>
          <w:u w:val="single"/>
        </w:rPr>
      </w:pPr>
      <w:r>
        <w:rPr>
          <w:rFonts w:ascii="Arial Narrow" w:hAnsi="Arial Narrow"/>
          <w:iCs/>
          <w:sz w:val="24"/>
          <w:szCs w:val="24"/>
          <w:u w:val="single"/>
        </w:rPr>
        <w:t>Το εξειδικευμένο επιστημονικό προσωπικό του Οργανισμού, βάσει εμπειρίας,</w:t>
      </w:r>
      <w:r w:rsidR="00111C03" w:rsidRPr="00AD6EBF">
        <w:rPr>
          <w:rFonts w:ascii="Arial Narrow" w:hAnsi="Arial Narrow"/>
          <w:iCs/>
          <w:sz w:val="24"/>
          <w:szCs w:val="24"/>
          <w:u w:val="single"/>
        </w:rPr>
        <w:t xml:space="preserve"> </w:t>
      </w:r>
      <w:r>
        <w:rPr>
          <w:rFonts w:ascii="Arial Narrow" w:hAnsi="Arial Narrow"/>
          <w:iCs/>
          <w:sz w:val="24"/>
          <w:szCs w:val="24"/>
          <w:u w:val="single"/>
        </w:rPr>
        <w:t>συμβουλεύει</w:t>
      </w:r>
      <w:r w:rsidR="00111C03" w:rsidRPr="00AD6EBF">
        <w:rPr>
          <w:rFonts w:ascii="Arial Narrow" w:hAnsi="Arial Narrow"/>
          <w:iCs/>
          <w:sz w:val="24"/>
          <w:szCs w:val="24"/>
          <w:u w:val="single"/>
        </w:rPr>
        <w:t xml:space="preserve"> τα παιδιά:</w:t>
      </w:r>
    </w:p>
    <w:p w:rsidR="00111C03" w:rsidRPr="00F3234F" w:rsidRDefault="00111C03" w:rsidP="00BA3939">
      <w:pPr>
        <w:pStyle w:val="ListParagraph"/>
        <w:numPr>
          <w:ilvl w:val="0"/>
          <w:numId w:val="20"/>
        </w:numPr>
        <w:spacing w:after="0" w:line="240" w:lineRule="auto"/>
        <w:jc w:val="both"/>
        <w:rPr>
          <w:rFonts w:ascii="Arial Narrow" w:hAnsi="Arial Narrow"/>
          <w:i/>
          <w:iCs/>
          <w:sz w:val="24"/>
          <w:szCs w:val="24"/>
        </w:rPr>
      </w:pPr>
      <w:r w:rsidRPr="00F3234F">
        <w:rPr>
          <w:rFonts w:ascii="Arial Narrow" w:hAnsi="Arial Narrow"/>
          <w:i/>
          <w:iCs/>
          <w:sz w:val="24"/>
          <w:szCs w:val="24"/>
        </w:rPr>
        <w:t>Αποφύγετε να μιλάτε με άγνωστα άτομα στο διαδίκτυο. Δεν θα το κάνατε</w:t>
      </w:r>
      <w:r w:rsidR="00B736E5" w:rsidRPr="00F3234F">
        <w:rPr>
          <w:rFonts w:ascii="Arial Narrow" w:hAnsi="Arial Narrow"/>
          <w:i/>
          <w:iCs/>
          <w:sz w:val="24"/>
          <w:szCs w:val="24"/>
        </w:rPr>
        <w:t>,</w:t>
      </w:r>
      <w:r w:rsidRPr="00F3234F">
        <w:rPr>
          <w:rFonts w:ascii="Arial Narrow" w:hAnsi="Arial Narrow"/>
          <w:i/>
          <w:iCs/>
          <w:sz w:val="24"/>
          <w:szCs w:val="24"/>
        </w:rPr>
        <w:t xml:space="preserve"> εξάλλου</w:t>
      </w:r>
      <w:r w:rsidR="00B736E5" w:rsidRPr="00F3234F">
        <w:rPr>
          <w:rFonts w:ascii="Arial Narrow" w:hAnsi="Arial Narrow"/>
          <w:i/>
          <w:iCs/>
          <w:sz w:val="24"/>
          <w:szCs w:val="24"/>
        </w:rPr>
        <w:t>,</w:t>
      </w:r>
      <w:r w:rsidRPr="00F3234F">
        <w:rPr>
          <w:rFonts w:ascii="Arial Narrow" w:hAnsi="Arial Narrow"/>
          <w:i/>
          <w:iCs/>
          <w:sz w:val="24"/>
          <w:szCs w:val="24"/>
        </w:rPr>
        <w:t xml:space="preserve"> ούτε στην πραγματική ζωή</w:t>
      </w:r>
    </w:p>
    <w:p w:rsidR="00111C03" w:rsidRPr="00F3234F" w:rsidRDefault="00111C03" w:rsidP="00BA3939">
      <w:pPr>
        <w:pStyle w:val="ListParagraph"/>
        <w:numPr>
          <w:ilvl w:val="0"/>
          <w:numId w:val="20"/>
        </w:numPr>
        <w:spacing w:after="0" w:line="240" w:lineRule="auto"/>
        <w:jc w:val="both"/>
        <w:rPr>
          <w:rFonts w:ascii="Arial Narrow" w:hAnsi="Arial Narrow"/>
          <w:i/>
          <w:iCs/>
          <w:sz w:val="24"/>
          <w:szCs w:val="24"/>
        </w:rPr>
      </w:pPr>
      <w:r w:rsidRPr="00F3234F">
        <w:rPr>
          <w:rFonts w:ascii="Arial Narrow" w:hAnsi="Arial Narrow"/>
          <w:i/>
          <w:iCs/>
          <w:sz w:val="24"/>
          <w:szCs w:val="24"/>
        </w:rPr>
        <w:t>Ό, τι ανεβάζετε στο Διαδίκτυο δεν σβήνει ποτέ</w:t>
      </w:r>
    </w:p>
    <w:p w:rsidR="00111C03" w:rsidRPr="00F3234F" w:rsidRDefault="00111C03" w:rsidP="00BA3939">
      <w:pPr>
        <w:pStyle w:val="ListParagraph"/>
        <w:numPr>
          <w:ilvl w:val="0"/>
          <w:numId w:val="20"/>
        </w:numPr>
        <w:spacing w:after="0" w:line="240" w:lineRule="auto"/>
        <w:jc w:val="both"/>
        <w:rPr>
          <w:rFonts w:ascii="Arial Narrow" w:hAnsi="Arial Narrow"/>
          <w:i/>
          <w:iCs/>
          <w:sz w:val="24"/>
          <w:szCs w:val="24"/>
        </w:rPr>
      </w:pPr>
      <w:r w:rsidRPr="00F3234F">
        <w:rPr>
          <w:rFonts w:ascii="Arial Narrow" w:hAnsi="Arial Narrow"/>
          <w:i/>
          <w:iCs/>
          <w:sz w:val="24"/>
          <w:szCs w:val="24"/>
        </w:rPr>
        <w:t>Εάν κάποιος σας κάνει να αισθανθείτε άβολα στο διαδίκτυο, άμεσα σταματήστε τη συνομιλία, διαγράψτε και μπλοκάρετε το άτομο αυτό, προκειμένου να μην μπορεί να σας στέλνει μηνύματα</w:t>
      </w:r>
    </w:p>
    <w:p w:rsidR="00111C03" w:rsidRPr="00F3234F" w:rsidRDefault="00111C03" w:rsidP="00BA3939">
      <w:pPr>
        <w:pStyle w:val="ListParagraph"/>
        <w:numPr>
          <w:ilvl w:val="0"/>
          <w:numId w:val="20"/>
        </w:numPr>
        <w:spacing w:after="0" w:line="240" w:lineRule="auto"/>
        <w:jc w:val="both"/>
        <w:rPr>
          <w:rFonts w:ascii="Arial Narrow" w:hAnsi="Arial Narrow"/>
          <w:i/>
          <w:iCs/>
          <w:sz w:val="24"/>
          <w:szCs w:val="24"/>
        </w:rPr>
      </w:pPr>
      <w:r w:rsidRPr="00F3234F">
        <w:rPr>
          <w:rFonts w:ascii="Arial Narrow" w:hAnsi="Arial Narrow"/>
          <w:i/>
          <w:iCs/>
          <w:sz w:val="24"/>
          <w:szCs w:val="24"/>
        </w:rPr>
        <w:t xml:space="preserve">Μην τραβάτε φωτογραφίες του εαυτού </w:t>
      </w:r>
      <w:r w:rsidR="0025177C">
        <w:rPr>
          <w:rFonts w:ascii="Arial Narrow" w:hAnsi="Arial Narrow"/>
          <w:i/>
          <w:iCs/>
          <w:sz w:val="24"/>
          <w:szCs w:val="24"/>
        </w:rPr>
        <w:t>σας,</w:t>
      </w:r>
      <w:r w:rsidRPr="00F3234F">
        <w:rPr>
          <w:rFonts w:ascii="Arial Narrow" w:hAnsi="Arial Narrow"/>
          <w:i/>
          <w:iCs/>
          <w:sz w:val="24"/>
          <w:szCs w:val="24"/>
        </w:rPr>
        <w:t xml:space="preserve"> π</w:t>
      </w:r>
      <w:r w:rsidR="00B736E5" w:rsidRPr="00F3234F">
        <w:rPr>
          <w:rFonts w:ascii="Arial Narrow" w:hAnsi="Arial Narrow"/>
          <w:i/>
          <w:iCs/>
          <w:sz w:val="24"/>
          <w:szCs w:val="24"/>
        </w:rPr>
        <w:t>ου δε θα θέλατε να βλέπουν όλοι</w:t>
      </w:r>
    </w:p>
    <w:p w:rsidR="00111C03" w:rsidRPr="00F3234F" w:rsidRDefault="00445B7D" w:rsidP="00BA3939">
      <w:pPr>
        <w:pStyle w:val="ListParagraph"/>
        <w:numPr>
          <w:ilvl w:val="0"/>
          <w:numId w:val="20"/>
        </w:numPr>
        <w:spacing w:after="0" w:line="240" w:lineRule="auto"/>
        <w:jc w:val="both"/>
        <w:rPr>
          <w:rFonts w:ascii="Arial Narrow" w:hAnsi="Arial Narrow"/>
          <w:i/>
          <w:iCs/>
          <w:sz w:val="24"/>
          <w:szCs w:val="24"/>
        </w:rPr>
      </w:pPr>
      <w:r>
        <w:rPr>
          <w:rFonts w:ascii="Arial Narrow" w:hAnsi="Arial Narrow"/>
          <w:i/>
          <w:iCs/>
          <w:sz w:val="24"/>
          <w:szCs w:val="24"/>
        </w:rPr>
        <w:t>Μη</w:t>
      </w:r>
      <w:bookmarkStart w:id="0" w:name="_GoBack"/>
      <w:bookmarkEnd w:id="0"/>
      <w:r w:rsidR="00111C03" w:rsidRPr="00F3234F">
        <w:rPr>
          <w:rFonts w:ascii="Arial Narrow" w:hAnsi="Arial Narrow"/>
          <w:i/>
          <w:iCs/>
          <w:sz w:val="24"/>
          <w:szCs w:val="24"/>
        </w:rPr>
        <w:t xml:space="preserve"> στέλνετε σε ά</w:t>
      </w:r>
      <w:r w:rsidR="00B736E5" w:rsidRPr="00F3234F">
        <w:rPr>
          <w:rFonts w:ascii="Arial Narrow" w:hAnsi="Arial Narrow"/>
          <w:i/>
          <w:iCs/>
          <w:sz w:val="24"/>
          <w:szCs w:val="24"/>
        </w:rPr>
        <w:t>λλους φωτογραφίες άλλων παιδιών</w:t>
      </w:r>
    </w:p>
    <w:p w:rsidR="00111C03" w:rsidRPr="00F3234F" w:rsidRDefault="00111C03" w:rsidP="00BA3939">
      <w:pPr>
        <w:pStyle w:val="ListParagraph"/>
        <w:numPr>
          <w:ilvl w:val="0"/>
          <w:numId w:val="20"/>
        </w:numPr>
        <w:spacing w:after="0" w:line="240" w:lineRule="auto"/>
        <w:jc w:val="both"/>
        <w:rPr>
          <w:rFonts w:ascii="Arial Narrow" w:hAnsi="Arial Narrow"/>
          <w:i/>
          <w:iCs/>
          <w:sz w:val="24"/>
          <w:szCs w:val="24"/>
        </w:rPr>
      </w:pPr>
      <w:r w:rsidRPr="00F3234F">
        <w:rPr>
          <w:rFonts w:ascii="Arial Narrow" w:hAnsi="Arial Narrow"/>
          <w:i/>
          <w:iCs/>
          <w:sz w:val="24"/>
          <w:szCs w:val="24"/>
        </w:rPr>
        <w:t>Εάν σας συμβεί οτιδήποτε</w:t>
      </w:r>
      <w:r w:rsidR="00B736E5" w:rsidRPr="00F3234F">
        <w:rPr>
          <w:rFonts w:ascii="Arial Narrow" w:hAnsi="Arial Narrow"/>
          <w:i/>
          <w:iCs/>
          <w:sz w:val="24"/>
          <w:szCs w:val="24"/>
        </w:rPr>
        <w:t>,</w:t>
      </w:r>
      <w:r w:rsidRPr="00F3234F">
        <w:rPr>
          <w:rFonts w:ascii="Arial Narrow" w:hAnsi="Arial Narrow"/>
          <w:i/>
          <w:iCs/>
          <w:sz w:val="24"/>
          <w:szCs w:val="24"/>
        </w:rPr>
        <w:t xml:space="preserve"> δε χρειάζεστε να φοβάστε ή να ντρέπεστε. Μιλήστε στους γονείς σας</w:t>
      </w:r>
    </w:p>
    <w:p w:rsidR="00111C03" w:rsidRPr="00F3234F" w:rsidRDefault="00111C03" w:rsidP="00BA3939">
      <w:pPr>
        <w:pStyle w:val="ListParagraph"/>
        <w:numPr>
          <w:ilvl w:val="0"/>
          <w:numId w:val="20"/>
        </w:numPr>
        <w:spacing w:after="0" w:line="240" w:lineRule="auto"/>
        <w:jc w:val="both"/>
        <w:rPr>
          <w:rFonts w:ascii="Arial Narrow" w:hAnsi="Arial Narrow"/>
          <w:i/>
          <w:iCs/>
          <w:sz w:val="24"/>
          <w:szCs w:val="24"/>
        </w:rPr>
      </w:pPr>
      <w:r w:rsidRPr="00F3234F">
        <w:rPr>
          <w:rFonts w:ascii="Arial Narrow" w:hAnsi="Arial Narrow"/>
          <w:i/>
          <w:iCs/>
          <w:sz w:val="24"/>
          <w:szCs w:val="24"/>
        </w:rPr>
        <w:t xml:space="preserve">Εάν για οποιονδήποτε λόγο δεν μπορείτε να μιλήσετε στους γονείς σας, μπορείτε να καλέσετε στην Εθνική Τηλεφωνική Γραμμή για τα Παιδιά </w:t>
      </w:r>
      <w:r w:rsidRPr="00F3234F">
        <w:rPr>
          <w:rFonts w:ascii="Arial Narrow" w:hAnsi="Arial Narrow"/>
          <w:i/>
          <w:iCs/>
          <w:sz w:val="24"/>
          <w:szCs w:val="24"/>
          <w:lang w:val="en-US"/>
        </w:rPr>
        <w:t>S</w:t>
      </w:r>
      <w:r w:rsidRPr="00F3234F">
        <w:rPr>
          <w:rFonts w:ascii="Arial Narrow" w:hAnsi="Arial Narrow"/>
          <w:i/>
          <w:iCs/>
          <w:sz w:val="24"/>
          <w:szCs w:val="24"/>
        </w:rPr>
        <w:t>.</w:t>
      </w:r>
      <w:r w:rsidRPr="00F3234F">
        <w:rPr>
          <w:rFonts w:ascii="Arial Narrow" w:hAnsi="Arial Narrow"/>
          <w:i/>
          <w:iCs/>
          <w:sz w:val="24"/>
          <w:szCs w:val="24"/>
          <w:lang w:val="en-US"/>
        </w:rPr>
        <w:t>O</w:t>
      </w:r>
      <w:r w:rsidRPr="00F3234F">
        <w:rPr>
          <w:rFonts w:ascii="Arial Narrow" w:hAnsi="Arial Narrow"/>
          <w:i/>
          <w:iCs/>
          <w:sz w:val="24"/>
          <w:szCs w:val="24"/>
        </w:rPr>
        <w:t>.</w:t>
      </w:r>
      <w:r w:rsidRPr="00F3234F">
        <w:rPr>
          <w:rFonts w:ascii="Arial Narrow" w:hAnsi="Arial Narrow"/>
          <w:i/>
          <w:iCs/>
          <w:sz w:val="24"/>
          <w:szCs w:val="24"/>
          <w:lang w:val="en-US"/>
        </w:rPr>
        <w:t>S</w:t>
      </w:r>
      <w:r w:rsidRPr="00F3234F">
        <w:rPr>
          <w:rFonts w:ascii="Arial Narrow" w:hAnsi="Arial Narrow"/>
          <w:i/>
          <w:iCs/>
          <w:sz w:val="24"/>
          <w:szCs w:val="24"/>
        </w:rPr>
        <w:t xml:space="preserve">. 1056 ή να στείλετε μήνυμα στο </w:t>
      </w:r>
      <w:r w:rsidRPr="00F3234F">
        <w:rPr>
          <w:rFonts w:ascii="Arial Narrow" w:hAnsi="Arial Narrow"/>
          <w:i/>
          <w:iCs/>
          <w:sz w:val="24"/>
          <w:szCs w:val="24"/>
          <w:lang w:val="en-US"/>
        </w:rPr>
        <w:t>CHAT</w:t>
      </w:r>
      <w:r w:rsidRPr="00F3234F">
        <w:rPr>
          <w:rFonts w:ascii="Arial Narrow" w:hAnsi="Arial Narrow"/>
          <w:i/>
          <w:iCs/>
          <w:sz w:val="24"/>
          <w:szCs w:val="24"/>
        </w:rPr>
        <w:t xml:space="preserve"> 1056</w:t>
      </w:r>
      <w:r w:rsidR="00B736E5" w:rsidRPr="00F3234F">
        <w:rPr>
          <w:rFonts w:ascii="Arial Narrow" w:hAnsi="Arial Narrow"/>
          <w:i/>
          <w:iCs/>
          <w:sz w:val="24"/>
          <w:szCs w:val="24"/>
        </w:rPr>
        <w:t>,</w:t>
      </w:r>
      <w:r w:rsidRPr="00F3234F">
        <w:rPr>
          <w:rFonts w:ascii="Arial Narrow" w:hAnsi="Arial Narrow"/>
          <w:i/>
          <w:iCs/>
          <w:sz w:val="24"/>
          <w:szCs w:val="24"/>
        </w:rPr>
        <w:t xml:space="preserve"> 24 ώρες την </w:t>
      </w:r>
      <w:r w:rsidR="00B736E5" w:rsidRPr="00F3234F">
        <w:rPr>
          <w:rFonts w:ascii="Arial Narrow" w:hAnsi="Arial Narrow"/>
          <w:i/>
          <w:iCs/>
          <w:sz w:val="24"/>
          <w:szCs w:val="24"/>
        </w:rPr>
        <w:t>η</w:t>
      </w:r>
      <w:r w:rsidRPr="00F3234F">
        <w:rPr>
          <w:rFonts w:ascii="Arial Narrow" w:hAnsi="Arial Narrow"/>
          <w:i/>
          <w:iCs/>
          <w:sz w:val="24"/>
          <w:szCs w:val="24"/>
        </w:rPr>
        <w:t xml:space="preserve">μέρα, δωρεάν και ανώνυμα. </w:t>
      </w:r>
    </w:p>
    <w:p w:rsidR="00111C03" w:rsidRDefault="00111C03" w:rsidP="005E4B65">
      <w:pPr>
        <w:spacing w:after="0" w:line="240" w:lineRule="auto"/>
        <w:jc w:val="both"/>
        <w:rPr>
          <w:rFonts w:ascii="Arial Narrow" w:hAnsi="Arial Narrow"/>
          <w:sz w:val="24"/>
          <w:szCs w:val="24"/>
        </w:rPr>
      </w:pPr>
    </w:p>
    <w:p w:rsidR="00AA4460" w:rsidRDefault="000C4161" w:rsidP="005E4B65">
      <w:pPr>
        <w:spacing w:after="0" w:line="240" w:lineRule="auto"/>
        <w:jc w:val="both"/>
        <w:rPr>
          <w:rFonts w:ascii="Arial Narrow" w:hAnsi="Arial Narrow"/>
          <w:sz w:val="24"/>
          <w:szCs w:val="24"/>
        </w:rPr>
      </w:pPr>
      <w:r>
        <w:rPr>
          <w:rFonts w:ascii="Arial Narrow" w:hAnsi="Arial Narrow"/>
          <w:sz w:val="24"/>
          <w:szCs w:val="24"/>
        </w:rPr>
        <w:t>Επιπλέον, πρ</w:t>
      </w:r>
      <w:r w:rsidRPr="00AA4460">
        <w:rPr>
          <w:rFonts w:ascii="Arial Narrow" w:hAnsi="Arial Narrow"/>
          <w:sz w:val="24"/>
          <w:szCs w:val="24"/>
        </w:rPr>
        <w:t>αγματοποιή</w:t>
      </w:r>
      <w:r>
        <w:rPr>
          <w:rFonts w:ascii="Arial Narrow" w:hAnsi="Arial Narrow"/>
          <w:sz w:val="24"/>
          <w:szCs w:val="24"/>
        </w:rPr>
        <w:t xml:space="preserve">θηκε </w:t>
      </w:r>
      <w:r w:rsidR="00AA4460">
        <w:rPr>
          <w:rFonts w:ascii="Arial Narrow" w:hAnsi="Arial Narrow"/>
          <w:sz w:val="24"/>
          <w:szCs w:val="24"/>
        </w:rPr>
        <w:t xml:space="preserve">και </w:t>
      </w:r>
      <w:r>
        <w:rPr>
          <w:rFonts w:ascii="Arial Narrow" w:hAnsi="Arial Narrow"/>
          <w:sz w:val="24"/>
          <w:szCs w:val="24"/>
        </w:rPr>
        <w:t>μια διαδικτυακή έρευνα με στόχο</w:t>
      </w:r>
      <w:r w:rsidR="00AA4460" w:rsidRPr="00AA4460">
        <w:rPr>
          <w:rFonts w:ascii="Arial Narrow" w:hAnsi="Arial Narrow"/>
          <w:sz w:val="24"/>
          <w:szCs w:val="24"/>
        </w:rPr>
        <w:t xml:space="preserve"> να </w:t>
      </w:r>
      <w:r>
        <w:rPr>
          <w:rFonts w:ascii="Arial Narrow" w:hAnsi="Arial Narrow"/>
          <w:sz w:val="24"/>
          <w:szCs w:val="24"/>
        </w:rPr>
        <w:t>αναδειχθεί</w:t>
      </w:r>
      <w:r w:rsidR="00AA4460" w:rsidRPr="00AA4460">
        <w:rPr>
          <w:rFonts w:ascii="Arial Narrow" w:hAnsi="Arial Narrow"/>
          <w:sz w:val="24"/>
          <w:szCs w:val="24"/>
        </w:rPr>
        <w:t xml:space="preserve"> ένα σημαντικό πρόβλημα της σύγχρονης εποχής, το φαινόμενο προσέλκυσης ανηλίκων ατόμων διαμέσου Μέσων Κοινωνικής Δικτύωσης και Εφαρμογών Γνωριμίας </w:t>
      </w:r>
      <w:r>
        <w:rPr>
          <w:rFonts w:ascii="Arial Narrow" w:hAnsi="Arial Narrow"/>
          <w:sz w:val="24"/>
          <w:szCs w:val="24"/>
        </w:rPr>
        <w:t>καθώς και να παρουσιαστού</w:t>
      </w:r>
      <w:r w:rsidR="00AA4460" w:rsidRPr="00AA4460">
        <w:rPr>
          <w:rFonts w:ascii="Arial Narrow" w:hAnsi="Arial Narrow"/>
          <w:sz w:val="24"/>
          <w:szCs w:val="24"/>
        </w:rPr>
        <w:t xml:space="preserve">ν </w:t>
      </w:r>
      <w:r>
        <w:rPr>
          <w:rFonts w:ascii="Arial Narrow" w:hAnsi="Arial Narrow"/>
          <w:sz w:val="24"/>
          <w:szCs w:val="24"/>
        </w:rPr>
        <w:t>οι</w:t>
      </w:r>
      <w:r w:rsidR="00AA4460" w:rsidRPr="00AA4460">
        <w:rPr>
          <w:rFonts w:ascii="Arial Narrow" w:hAnsi="Arial Narrow"/>
          <w:sz w:val="24"/>
          <w:szCs w:val="24"/>
        </w:rPr>
        <w:t xml:space="preserve"> </w:t>
      </w:r>
      <w:r>
        <w:rPr>
          <w:rFonts w:ascii="Arial Narrow" w:hAnsi="Arial Narrow"/>
          <w:sz w:val="24"/>
          <w:szCs w:val="24"/>
        </w:rPr>
        <w:t>κίνδυνοι</w:t>
      </w:r>
      <w:r w:rsidR="00AA4460" w:rsidRPr="00AA4460">
        <w:rPr>
          <w:rFonts w:ascii="Arial Narrow" w:hAnsi="Arial Narrow"/>
          <w:sz w:val="24"/>
          <w:szCs w:val="24"/>
        </w:rPr>
        <w:t xml:space="preserve"> που ελλοχεύουν καθημερινά κατά την πλο</w:t>
      </w:r>
      <w:r w:rsidR="00AA4460">
        <w:rPr>
          <w:rFonts w:ascii="Arial Narrow" w:hAnsi="Arial Narrow"/>
          <w:sz w:val="24"/>
          <w:szCs w:val="24"/>
        </w:rPr>
        <w:t xml:space="preserve">ήγηση των παιδιών στο </w:t>
      </w:r>
      <w:r w:rsidR="00AA4460">
        <w:rPr>
          <w:rFonts w:ascii="Arial Narrow" w:hAnsi="Arial Narrow"/>
          <w:sz w:val="24"/>
          <w:szCs w:val="24"/>
        </w:rPr>
        <w:lastRenderedPageBreak/>
        <w:t xml:space="preserve">διαδίκτυο. </w:t>
      </w:r>
      <w:r w:rsidR="00AA4460" w:rsidRPr="00AE1A33">
        <w:rPr>
          <w:rFonts w:ascii="Arial Narrow" w:hAnsi="Arial Narrow"/>
          <w:b/>
          <w:sz w:val="24"/>
          <w:szCs w:val="24"/>
        </w:rPr>
        <w:t xml:space="preserve">Τα ευρήματα της εν λόγω έρευνας θα ανακοινωθούν εντός των </w:t>
      </w:r>
      <w:r w:rsidR="00AE1A33">
        <w:rPr>
          <w:rFonts w:ascii="Arial Narrow" w:hAnsi="Arial Narrow"/>
          <w:b/>
          <w:sz w:val="24"/>
          <w:szCs w:val="24"/>
        </w:rPr>
        <w:t xml:space="preserve">επόμενων </w:t>
      </w:r>
      <w:r w:rsidR="00AA4460" w:rsidRPr="00AE1A33">
        <w:rPr>
          <w:rFonts w:ascii="Arial Narrow" w:hAnsi="Arial Narrow"/>
          <w:b/>
          <w:sz w:val="24"/>
          <w:szCs w:val="24"/>
        </w:rPr>
        <w:t>ημερών.</w:t>
      </w:r>
    </w:p>
    <w:p w:rsidR="00AA4460" w:rsidRDefault="00AA4460" w:rsidP="005E4B65">
      <w:pPr>
        <w:spacing w:after="0" w:line="240" w:lineRule="auto"/>
        <w:jc w:val="both"/>
        <w:rPr>
          <w:rFonts w:ascii="Arial Narrow" w:hAnsi="Arial Narrow"/>
          <w:sz w:val="24"/>
          <w:szCs w:val="24"/>
        </w:rPr>
      </w:pPr>
    </w:p>
    <w:p w:rsidR="00D92B20" w:rsidRDefault="00BF2EC2" w:rsidP="00D92B20">
      <w:pPr>
        <w:spacing w:after="0" w:line="240" w:lineRule="auto"/>
        <w:jc w:val="both"/>
        <w:rPr>
          <w:rFonts w:ascii="Arial Narrow" w:hAnsi="Arial Narrow"/>
          <w:b/>
          <w:sz w:val="24"/>
          <w:szCs w:val="24"/>
        </w:rPr>
      </w:pPr>
      <w:r w:rsidRPr="00615B9B">
        <w:rPr>
          <w:rFonts w:ascii="Arial Narrow" w:hAnsi="Arial Narrow"/>
          <w:sz w:val="24"/>
          <w:szCs w:val="24"/>
        </w:rPr>
        <w:t xml:space="preserve">Εάν είσαι παιδί που έχει βιώσει ηλεκτρονικό εκφοβισμό, διαδικτυακή επίθεση –σεξουαλική ή μη–, συγκρούσεις λόγω </w:t>
      </w:r>
      <w:r w:rsidR="004C04BE" w:rsidRPr="00615B9B">
        <w:rPr>
          <w:rFonts w:ascii="Arial Narrow" w:hAnsi="Arial Narrow"/>
          <w:sz w:val="24"/>
          <w:szCs w:val="24"/>
        </w:rPr>
        <w:t>εκτεταμένης</w:t>
      </w:r>
      <w:r w:rsidRPr="00615B9B">
        <w:rPr>
          <w:rFonts w:ascii="Arial Narrow" w:hAnsi="Arial Narrow"/>
          <w:sz w:val="24"/>
          <w:szCs w:val="24"/>
        </w:rPr>
        <w:t xml:space="preserve"> χρήσης διαδικ</w:t>
      </w:r>
      <w:r w:rsidR="004C04BE" w:rsidRPr="00615B9B">
        <w:rPr>
          <w:rFonts w:ascii="Arial Narrow" w:hAnsi="Arial Narrow"/>
          <w:sz w:val="24"/>
          <w:szCs w:val="24"/>
        </w:rPr>
        <w:t xml:space="preserve">τύου, </w:t>
      </w:r>
      <w:r w:rsidR="004C04BE" w:rsidRPr="001000E5">
        <w:rPr>
          <w:rFonts w:ascii="Arial Narrow" w:hAnsi="Arial Narrow"/>
          <w:b/>
          <w:sz w:val="24"/>
          <w:szCs w:val="24"/>
        </w:rPr>
        <w:t>εάν ΔΕΝ είναι όλα καλά</w:t>
      </w:r>
      <w:r w:rsidRPr="001000E5">
        <w:rPr>
          <w:rFonts w:ascii="Arial Narrow" w:hAnsi="Arial Narrow"/>
          <w:b/>
          <w:sz w:val="24"/>
          <w:szCs w:val="24"/>
        </w:rPr>
        <w:t xml:space="preserve">, </w:t>
      </w:r>
      <w:r w:rsidR="00B50076" w:rsidRPr="001000E5">
        <w:rPr>
          <w:rFonts w:ascii="Arial Narrow" w:hAnsi="Arial Narrow"/>
          <w:b/>
          <w:sz w:val="24"/>
          <w:szCs w:val="24"/>
        </w:rPr>
        <w:t xml:space="preserve">οι Ψυχολόγοι και Κοινωνικοί Λειτουργοί </w:t>
      </w:r>
      <w:r w:rsidR="000C7874" w:rsidRPr="001000E5">
        <w:rPr>
          <w:rFonts w:ascii="Arial Narrow" w:hAnsi="Arial Narrow"/>
          <w:b/>
          <w:sz w:val="24"/>
          <w:szCs w:val="24"/>
        </w:rPr>
        <w:t>του Οργανισμού «Το Χαμόγελου του Παιδιού»</w:t>
      </w:r>
      <w:r w:rsidR="00B50076" w:rsidRPr="001000E5">
        <w:rPr>
          <w:rFonts w:ascii="Arial Narrow" w:hAnsi="Arial Narrow"/>
          <w:b/>
          <w:sz w:val="24"/>
          <w:szCs w:val="24"/>
        </w:rPr>
        <w:t xml:space="preserve"> στη Γραμμή 1056 ή το CHAT 1056</w:t>
      </w:r>
      <w:r w:rsidR="000C7874" w:rsidRPr="001000E5">
        <w:rPr>
          <w:rFonts w:ascii="Arial Narrow" w:hAnsi="Arial Narrow"/>
          <w:b/>
          <w:sz w:val="24"/>
          <w:szCs w:val="24"/>
        </w:rPr>
        <w:t xml:space="preserve"> είναι</w:t>
      </w:r>
      <w:r w:rsidRPr="001000E5">
        <w:rPr>
          <w:rFonts w:ascii="Arial Narrow" w:hAnsi="Arial Narrow"/>
          <w:b/>
          <w:sz w:val="24"/>
          <w:szCs w:val="24"/>
        </w:rPr>
        <w:t xml:space="preserve"> εδώ για εσένα</w:t>
      </w:r>
      <w:r w:rsidR="00B50076" w:rsidRPr="00615B9B">
        <w:rPr>
          <w:rFonts w:ascii="Arial Narrow" w:hAnsi="Arial Narrow"/>
          <w:sz w:val="24"/>
          <w:szCs w:val="24"/>
        </w:rPr>
        <w:t xml:space="preserve">. </w:t>
      </w:r>
      <w:r w:rsidR="00B50076" w:rsidRPr="001000E5">
        <w:rPr>
          <w:rFonts w:ascii="Arial Narrow" w:hAnsi="Arial Narrow"/>
          <w:b/>
          <w:sz w:val="24"/>
          <w:szCs w:val="24"/>
        </w:rPr>
        <w:t>Μπορείς</w:t>
      </w:r>
      <w:r w:rsidRPr="001000E5">
        <w:rPr>
          <w:rFonts w:ascii="Arial Narrow" w:hAnsi="Arial Narrow"/>
          <w:b/>
          <w:sz w:val="24"/>
          <w:szCs w:val="24"/>
        </w:rPr>
        <w:t xml:space="preserve"> να ζητήσεις βοήθεια, 24 </w:t>
      </w:r>
    </w:p>
    <w:p w:rsidR="00AE0EC0" w:rsidRPr="00615B9B" w:rsidRDefault="00D92B20" w:rsidP="00D92B20">
      <w:pPr>
        <w:spacing w:after="0" w:line="240" w:lineRule="auto"/>
        <w:rPr>
          <w:rFonts w:ascii="Arial Narrow" w:hAnsi="Arial Narrow"/>
          <w:sz w:val="24"/>
          <w:szCs w:val="24"/>
        </w:rPr>
      </w:pPr>
      <w:r>
        <w:rPr>
          <w:rFonts w:ascii="Arial Narrow" w:hAnsi="Arial Narrow"/>
          <w:b/>
          <w:sz w:val="24"/>
          <w:szCs w:val="24"/>
        </w:rPr>
        <w:t>ώ</w:t>
      </w:r>
      <w:r w:rsidR="00BF2EC2" w:rsidRPr="001000E5">
        <w:rPr>
          <w:rFonts w:ascii="Arial Narrow" w:hAnsi="Arial Narrow"/>
          <w:b/>
          <w:sz w:val="24"/>
          <w:szCs w:val="24"/>
        </w:rPr>
        <w:t>ρες το 24ωρο, δωρεάν και ανώνυμα.</w:t>
      </w:r>
      <w:r>
        <w:rPr>
          <w:rFonts w:ascii="Arial Narrow" w:hAnsi="Arial Narrow"/>
          <w:b/>
          <w:sz w:val="24"/>
          <w:szCs w:val="24"/>
        </w:rPr>
        <w:br/>
      </w:r>
    </w:p>
    <w:p w:rsidR="00D15F45" w:rsidRPr="00615B9B" w:rsidRDefault="00D15F45" w:rsidP="005E4B65">
      <w:pPr>
        <w:shd w:val="clear" w:color="auto" w:fill="FFFFFF"/>
        <w:spacing w:after="0" w:line="240" w:lineRule="auto"/>
        <w:rPr>
          <w:rFonts w:ascii="Arial Narrow" w:eastAsia="Times New Roman" w:hAnsi="Arial Narrow" w:cs="Arial"/>
          <w:color w:val="008EC8"/>
          <w:sz w:val="24"/>
          <w:szCs w:val="24"/>
          <w:lang w:eastAsia="el-GR"/>
        </w:rPr>
      </w:pPr>
      <w:r w:rsidRPr="00615B9B">
        <w:rPr>
          <w:rFonts w:ascii="Arial Narrow" w:eastAsia="Times New Roman" w:hAnsi="Arial Narrow" w:cs="Arial"/>
          <w:color w:val="000000"/>
          <w:sz w:val="24"/>
          <w:szCs w:val="24"/>
          <w:lang w:eastAsia="el-GR"/>
        </w:rPr>
        <w:t>Περισσότερες πληροφορίες:</w:t>
      </w:r>
      <w:r w:rsidRPr="00615B9B">
        <w:rPr>
          <w:rFonts w:ascii="Arial Narrow" w:eastAsia="Times New Roman" w:hAnsi="Arial Narrow" w:cs="Arial"/>
          <w:color w:val="000000"/>
          <w:sz w:val="24"/>
          <w:szCs w:val="24"/>
          <w:lang w:eastAsia="el-GR"/>
        </w:rPr>
        <w:br/>
        <w:t>«Το Χαμόγελο του Παιδιού»</w:t>
      </w:r>
      <w:r w:rsidRPr="00615B9B">
        <w:rPr>
          <w:rFonts w:ascii="Arial Narrow" w:eastAsia="Times New Roman" w:hAnsi="Arial Narrow" w:cs="Arial"/>
          <w:color w:val="000000"/>
          <w:sz w:val="24"/>
          <w:szCs w:val="24"/>
          <w:lang w:eastAsia="el-GR"/>
        </w:rPr>
        <w:br/>
      </w:r>
      <w:proofErr w:type="spellStart"/>
      <w:r w:rsidRPr="00615B9B">
        <w:rPr>
          <w:rFonts w:ascii="Arial Narrow" w:eastAsia="Times New Roman" w:hAnsi="Arial Narrow" w:cs="Arial"/>
          <w:color w:val="000000"/>
          <w:sz w:val="24"/>
          <w:szCs w:val="24"/>
          <w:lang w:eastAsia="el-GR"/>
        </w:rPr>
        <w:t>Τηλ</w:t>
      </w:r>
      <w:proofErr w:type="spellEnd"/>
      <w:r w:rsidRPr="00615B9B">
        <w:rPr>
          <w:rFonts w:ascii="Arial Narrow" w:eastAsia="Times New Roman" w:hAnsi="Arial Narrow" w:cs="Arial"/>
          <w:color w:val="000000"/>
          <w:sz w:val="24"/>
          <w:szCs w:val="24"/>
          <w:lang w:eastAsia="el-GR"/>
        </w:rPr>
        <w:t>. 11040</w:t>
      </w:r>
      <w:r w:rsidRPr="00615B9B">
        <w:rPr>
          <w:rFonts w:ascii="Arial Narrow" w:eastAsia="Times New Roman" w:hAnsi="Arial Narrow" w:cs="Arial"/>
          <w:color w:val="000000"/>
          <w:sz w:val="24"/>
          <w:szCs w:val="24"/>
          <w:lang w:eastAsia="el-GR"/>
        </w:rPr>
        <w:br/>
      </w:r>
      <w:hyperlink r:id="rId7" w:tgtFrame="_blank" w:history="1">
        <w:r w:rsidRPr="00615B9B">
          <w:rPr>
            <w:rFonts w:ascii="Arial Narrow" w:eastAsia="Times New Roman" w:hAnsi="Arial Narrow" w:cs="Arial"/>
            <w:color w:val="008EC8"/>
            <w:sz w:val="24"/>
            <w:szCs w:val="24"/>
            <w:lang w:eastAsia="el-GR"/>
          </w:rPr>
          <w:t>press@hamogelo.gr</w:t>
        </w:r>
      </w:hyperlink>
    </w:p>
    <w:p w:rsidR="00890E7F" w:rsidRPr="00615B9B" w:rsidRDefault="00890E7F" w:rsidP="005E4B65">
      <w:pPr>
        <w:spacing w:after="0" w:line="240" w:lineRule="auto"/>
        <w:jc w:val="both"/>
        <w:rPr>
          <w:rFonts w:ascii="Arial Narrow" w:eastAsia="Times New Roman" w:hAnsi="Arial Narrow" w:cs="Arial"/>
          <w:color w:val="000000"/>
          <w:sz w:val="24"/>
          <w:szCs w:val="24"/>
          <w:lang w:eastAsia="el-GR"/>
        </w:rPr>
      </w:pPr>
    </w:p>
    <w:sectPr w:rsidR="00890E7F" w:rsidRPr="00615B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66F0"/>
    <w:multiLevelType w:val="hybridMultilevel"/>
    <w:tmpl w:val="E73CAA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2324930"/>
    <w:multiLevelType w:val="hybridMultilevel"/>
    <w:tmpl w:val="F52C4A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92964A7"/>
    <w:multiLevelType w:val="multilevel"/>
    <w:tmpl w:val="6D4466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A376B47"/>
    <w:multiLevelType w:val="hybridMultilevel"/>
    <w:tmpl w:val="C0C85B10"/>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23495F63"/>
    <w:multiLevelType w:val="hybridMultilevel"/>
    <w:tmpl w:val="DCC6139A"/>
    <w:lvl w:ilvl="0" w:tplc="6F5E06A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8AC782D"/>
    <w:multiLevelType w:val="hybridMultilevel"/>
    <w:tmpl w:val="351CD7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2BBB6F8B"/>
    <w:multiLevelType w:val="hybridMultilevel"/>
    <w:tmpl w:val="0F1E6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7AF641A"/>
    <w:multiLevelType w:val="hybridMultilevel"/>
    <w:tmpl w:val="06F677A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80D119D"/>
    <w:multiLevelType w:val="hybridMultilevel"/>
    <w:tmpl w:val="EF74B576"/>
    <w:lvl w:ilvl="0" w:tplc="19B0C2AA">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43AD10C9"/>
    <w:multiLevelType w:val="hybridMultilevel"/>
    <w:tmpl w:val="2F3ED59A"/>
    <w:lvl w:ilvl="0" w:tplc="8210223E">
      <w:numFmt w:val="bullet"/>
      <w:lvlText w:val="•"/>
      <w:lvlJc w:val="left"/>
      <w:pPr>
        <w:ind w:left="1080" w:hanging="720"/>
      </w:pPr>
      <w:rPr>
        <w:rFonts w:ascii="Arial Narrow" w:eastAsiaTheme="minorHAnsi" w:hAnsi="Arial Narrow"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760793D"/>
    <w:multiLevelType w:val="hybridMultilevel"/>
    <w:tmpl w:val="CBBA52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2629A3"/>
    <w:multiLevelType w:val="hybridMultilevel"/>
    <w:tmpl w:val="3AF4F8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BA242D9"/>
    <w:multiLevelType w:val="hybridMultilevel"/>
    <w:tmpl w:val="DB34003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3BC0978"/>
    <w:multiLevelType w:val="hybridMultilevel"/>
    <w:tmpl w:val="DB1C4B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4E35B14"/>
    <w:multiLevelType w:val="hybridMultilevel"/>
    <w:tmpl w:val="BB86BBE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EF10C00"/>
    <w:multiLevelType w:val="hybridMultilevel"/>
    <w:tmpl w:val="32A0718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C6F30F9"/>
    <w:multiLevelType w:val="multilevel"/>
    <w:tmpl w:val="DB0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870D34"/>
    <w:multiLevelType w:val="hybridMultilevel"/>
    <w:tmpl w:val="48625C1C"/>
    <w:lvl w:ilvl="0" w:tplc="8210223E">
      <w:numFmt w:val="bullet"/>
      <w:lvlText w:val="•"/>
      <w:lvlJc w:val="left"/>
      <w:pPr>
        <w:ind w:left="1440" w:hanging="720"/>
      </w:pPr>
      <w:rPr>
        <w:rFonts w:ascii="Arial Narrow" w:eastAsiaTheme="minorHAnsi" w:hAnsi="Arial Narrow"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7D1C5D9E"/>
    <w:multiLevelType w:val="hybridMultilevel"/>
    <w:tmpl w:val="A628C58C"/>
    <w:lvl w:ilvl="0" w:tplc="8210223E">
      <w:numFmt w:val="bullet"/>
      <w:lvlText w:val="•"/>
      <w:lvlJc w:val="left"/>
      <w:pPr>
        <w:ind w:left="1080" w:hanging="720"/>
      </w:pPr>
      <w:rPr>
        <w:rFonts w:ascii="Arial Narrow" w:eastAsiaTheme="minorHAnsi" w:hAnsi="Arial Narrow"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E2946E2"/>
    <w:multiLevelType w:val="hybridMultilevel"/>
    <w:tmpl w:val="32381496"/>
    <w:lvl w:ilvl="0" w:tplc="19B0C2AA">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6"/>
  </w:num>
  <w:num w:numId="2">
    <w:abstractNumId w:val="13"/>
  </w:num>
  <w:num w:numId="3">
    <w:abstractNumId w:val="11"/>
  </w:num>
  <w:num w:numId="4">
    <w:abstractNumId w:val="9"/>
  </w:num>
  <w:num w:numId="5">
    <w:abstractNumId w:val="17"/>
  </w:num>
  <w:num w:numId="6">
    <w:abstractNumId w:val="18"/>
  </w:num>
  <w:num w:numId="7">
    <w:abstractNumId w:val="3"/>
  </w:num>
  <w:num w:numId="8">
    <w:abstractNumId w:val="14"/>
  </w:num>
  <w:num w:numId="9">
    <w:abstractNumId w:val="2"/>
  </w:num>
  <w:num w:numId="10">
    <w:abstractNumId w:val="10"/>
  </w:num>
  <w:num w:numId="11">
    <w:abstractNumId w:val="0"/>
  </w:num>
  <w:num w:numId="12">
    <w:abstractNumId w:val="15"/>
  </w:num>
  <w:num w:numId="13">
    <w:abstractNumId w:val="6"/>
  </w:num>
  <w:num w:numId="14">
    <w:abstractNumId w:val="8"/>
  </w:num>
  <w:num w:numId="15">
    <w:abstractNumId w:val="5"/>
  </w:num>
  <w:num w:numId="16">
    <w:abstractNumId w:val="7"/>
  </w:num>
  <w:num w:numId="17">
    <w:abstractNumId w:val="12"/>
  </w:num>
  <w:num w:numId="18">
    <w:abstractNumId w:val="8"/>
  </w:num>
  <w:num w:numId="19">
    <w:abstractNumId w:val="19"/>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26A"/>
    <w:rsid w:val="000242C3"/>
    <w:rsid w:val="00037AEA"/>
    <w:rsid w:val="000754C1"/>
    <w:rsid w:val="00077E0F"/>
    <w:rsid w:val="000C4161"/>
    <w:rsid w:val="000C7874"/>
    <w:rsid w:val="001000E5"/>
    <w:rsid w:val="00111C03"/>
    <w:rsid w:val="00153972"/>
    <w:rsid w:val="00160A40"/>
    <w:rsid w:val="00164B12"/>
    <w:rsid w:val="0016750E"/>
    <w:rsid w:val="001745A9"/>
    <w:rsid w:val="001A65F0"/>
    <w:rsid w:val="001D0427"/>
    <w:rsid w:val="001F73AD"/>
    <w:rsid w:val="002047C1"/>
    <w:rsid w:val="00235705"/>
    <w:rsid w:val="00245680"/>
    <w:rsid w:val="0025177C"/>
    <w:rsid w:val="00263833"/>
    <w:rsid w:val="00266D48"/>
    <w:rsid w:val="0027584F"/>
    <w:rsid w:val="002765C3"/>
    <w:rsid w:val="00292B73"/>
    <w:rsid w:val="002937D0"/>
    <w:rsid w:val="002C22FA"/>
    <w:rsid w:val="002F75E3"/>
    <w:rsid w:val="003309AC"/>
    <w:rsid w:val="00387E89"/>
    <w:rsid w:val="003C6E25"/>
    <w:rsid w:val="0040426A"/>
    <w:rsid w:val="004425A9"/>
    <w:rsid w:val="00445B7D"/>
    <w:rsid w:val="004A379D"/>
    <w:rsid w:val="004C04BE"/>
    <w:rsid w:val="004D1194"/>
    <w:rsid w:val="004D1AFD"/>
    <w:rsid w:val="004F1C52"/>
    <w:rsid w:val="0059615B"/>
    <w:rsid w:val="005A2C79"/>
    <w:rsid w:val="005E05DF"/>
    <w:rsid w:val="005E4A11"/>
    <w:rsid w:val="005E4B65"/>
    <w:rsid w:val="00610269"/>
    <w:rsid w:val="00615B9B"/>
    <w:rsid w:val="00654C8F"/>
    <w:rsid w:val="006B014C"/>
    <w:rsid w:val="006B0CCD"/>
    <w:rsid w:val="006E579F"/>
    <w:rsid w:val="007103BB"/>
    <w:rsid w:val="00724EF2"/>
    <w:rsid w:val="007321FF"/>
    <w:rsid w:val="00796F79"/>
    <w:rsid w:val="007E2411"/>
    <w:rsid w:val="00804DCF"/>
    <w:rsid w:val="008072AD"/>
    <w:rsid w:val="008833E7"/>
    <w:rsid w:val="00890E7F"/>
    <w:rsid w:val="00892FCD"/>
    <w:rsid w:val="008E594A"/>
    <w:rsid w:val="00903AF2"/>
    <w:rsid w:val="00915341"/>
    <w:rsid w:val="00917EDB"/>
    <w:rsid w:val="009B13D0"/>
    <w:rsid w:val="00AA09D9"/>
    <w:rsid w:val="00AA4460"/>
    <w:rsid w:val="00AD6EBF"/>
    <w:rsid w:val="00AE0EC0"/>
    <w:rsid w:val="00AE1A33"/>
    <w:rsid w:val="00AF7F9B"/>
    <w:rsid w:val="00B03DB0"/>
    <w:rsid w:val="00B106A9"/>
    <w:rsid w:val="00B33B66"/>
    <w:rsid w:val="00B36949"/>
    <w:rsid w:val="00B376BC"/>
    <w:rsid w:val="00B50076"/>
    <w:rsid w:val="00B5203C"/>
    <w:rsid w:val="00B736E5"/>
    <w:rsid w:val="00B8064A"/>
    <w:rsid w:val="00BA3939"/>
    <w:rsid w:val="00BB6075"/>
    <w:rsid w:val="00BC10AE"/>
    <w:rsid w:val="00BF2EC2"/>
    <w:rsid w:val="00C037EC"/>
    <w:rsid w:val="00C1786C"/>
    <w:rsid w:val="00C55A76"/>
    <w:rsid w:val="00D008B9"/>
    <w:rsid w:val="00D151CC"/>
    <w:rsid w:val="00D15F45"/>
    <w:rsid w:val="00D458FC"/>
    <w:rsid w:val="00D61E45"/>
    <w:rsid w:val="00D6233A"/>
    <w:rsid w:val="00D92B20"/>
    <w:rsid w:val="00D95F63"/>
    <w:rsid w:val="00DC05D9"/>
    <w:rsid w:val="00DC4586"/>
    <w:rsid w:val="00DE1E75"/>
    <w:rsid w:val="00DE6E36"/>
    <w:rsid w:val="00E230D1"/>
    <w:rsid w:val="00E71B8F"/>
    <w:rsid w:val="00EB4696"/>
    <w:rsid w:val="00EC791C"/>
    <w:rsid w:val="00F3234F"/>
    <w:rsid w:val="00F42D8B"/>
    <w:rsid w:val="00F5777A"/>
    <w:rsid w:val="00FA08E1"/>
    <w:rsid w:val="00FA0F6F"/>
    <w:rsid w:val="00FE1A7E"/>
    <w:rsid w:val="00FE79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426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40426A"/>
    <w:rPr>
      <w:b/>
      <w:bCs/>
    </w:rPr>
  </w:style>
  <w:style w:type="character" w:styleId="Hyperlink">
    <w:name w:val="Hyperlink"/>
    <w:basedOn w:val="DefaultParagraphFont"/>
    <w:uiPriority w:val="99"/>
    <w:unhideWhenUsed/>
    <w:rsid w:val="00724EF2"/>
    <w:rPr>
      <w:color w:val="0000FF" w:themeColor="hyperlink"/>
      <w:u w:val="single"/>
    </w:rPr>
  </w:style>
  <w:style w:type="character" w:styleId="FollowedHyperlink">
    <w:name w:val="FollowedHyperlink"/>
    <w:basedOn w:val="DefaultParagraphFont"/>
    <w:uiPriority w:val="99"/>
    <w:semiHidden/>
    <w:unhideWhenUsed/>
    <w:rsid w:val="00724EF2"/>
    <w:rPr>
      <w:color w:val="800080" w:themeColor="followedHyperlink"/>
      <w:u w:val="single"/>
    </w:rPr>
  </w:style>
  <w:style w:type="paragraph" w:styleId="ListParagraph">
    <w:name w:val="List Paragraph"/>
    <w:basedOn w:val="Normal"/>
    <w:uiPriority w:val="34"/>
    <w:qFormat/>
    <w:rsid w:val="00D61E45"/>
    <w:pPr>
      <w:ind w:left="720"/>
      <w:contextualSpacing/>
    </w:pPr>
  </w:style>
  <w:style w:type="paragraph" w:styleId="BalloonText">
    <w:name w:val="Balloon Text"/>
    <w:basedOn w:val="Normal"/>
    <w:link w:val="BalloonTextChar"/>
    <w:uiPriority w:val="99"/>
    <w:semiHidden/>
    <w:unhideWhenUsed/>
    <w:rsid w:val="00263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833"/>
    <w:rPr>
      <w:rFonts w:ascii="Tahoma" w:hAnsi="Tahoma" w:cs="Tahoma"/>
      <w:sz w:val="16"/>
      <w:szCs w:val="16"/>
    </w:rPr>
  </w:style>
  <w:style w:type="character" w:styleId="CommentReference">
    <w:name w:val="annotation reference"/>
    <w:basedOn w:val="DefaultParagraphFont"/>
    <w:uiPriority w:val="99"/>
    <w:semiHidden/>
    <w:unhideWhenUsed/>
    <w:rsid w:val="00EC791C"/>
    <w:rPr>
      <w:sz w:val="16"/>
      <w:szCs w:val="16"/>
    </w:rPr>
  </w:style>
  <w:style w:type="paragraph" w:styleId="CommentText">
    <w:name w:val="annotation text"/>
    <w:basedOn w:val="Normal"/>
    <w:link w:val="CommentTextChar"/>
    <w:uiPriority w:val="99"/>
    <w:semiHidden/>
    <w:unhideWhenUsed/>
    <w:rsid w:val="00EC791C"/>
    <w:pPr>
      <w:spacing w:line="240" w:lineRule="auto"/>
    </w:pPr>
    <w:rPr>
      <w:sz w:val="20"/>
      <w:szCs w:val="20"/>
    </w:rPr>
  </w:style>
  <w:style w:type="character" w:customStyle="1" w:styleId="CommentTextChar">
    <w:name w:val="Comment Text Char"/>
    <w:basedOn w:val="DefaultParagraphFont"/>
    <w:link w:val="CommentText"/>
    <w:uiPriority w:val="99"/>
    <w:semiHidden/>
    <w:rsid w:val="00EC791C"/>
    <w:rPr>
      <w:sz w:val="20"/>
      <w:szCs w:val="20"/>
    </w:rPr>
  </w:style>
  <w:style w:type="paragraph" w:customStyle="1" w:styleId="Default">
    <w:name w:val="Default"/>
    <w:rsid w:val="002C22F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426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40426A"/>
    <w:rPr>
      <w:b/>
      <w:bCs/>
    </w:rPr>
  </w:style>
  <w:style w:type="character" w:styleId="Hyperlink">
    <w:name w:val="Hyperlink"/>
    <w:basedOn w:val="DefaultParagraphFont"/>
    <w:uiPriority w:val="99"/>
    <w:unhideWhenUsed/>
    <w:rsid w:val="00724EF2"/>
    <w:rPr>
      <w:color w:val="0000FF" w:themeColor="hyperlink"/>
      <w:u w:val="single"/>
    </w:rPr>
  </w:style>
  <w:style w:type="character" w:styleId="FollowedHyperlink">
    <w:name w:val="FollowedHyperlink"/>
    <w:basedOn w:val="DefaultParagraphFont"/>
    <w:uiPriority w:val="99"/>
    <w:semiHidden/>
    <w:unhideWhenUsed/>
    <w:rsid w:val="00724EF2"/>
    <w:rPr>
      <w:color w:val="800080" w:themeColor="followedHyperlink"/>
      <w:u w:val="single"/>
    </w:rPr>
  </w:style>
  <w:style w:type="paragraph" w:styleId="ListParagraph">
    <w:name w:val="List Paragraph"/>
    <w:basedOn w:val="Normal"/>
    <w:uiPriority w:val="34"/>
    <w:qFormat/>
    <w:rsid w:val="00D61E45"/>
    <w:pPr>
      <w:ind w:left="720"/>
      <w:contextualSpacing/>
    </w:pPr>
  </w:style>
  <w:style w:type="paragraph" w:styleId="BalloonText">
    <w:name w:val="Balloon Text"/>
    <w:basedOn w:val="Normal"/>
    <w:link w:val="BalloonTextChar"/>
    <w:uiPriority w:val="99"/>
    <w:semiHidden/>
    <w:unhideWhenUsed/>
    <w:rsid w:val="00263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833"/>
    <w:rPr>
      <w:rFonts w:ascii="Tahoma" w:hAnsi="Tahoma" w:cs="Tahoma"/>
      <w:sz w:val="16"/>
      <w:szCs w:val="16"/>
    </w:rPr>
  </w:style>
  <w:style w:type="character" w:styleId="CommentReference">
    <w:name w:val="annotation reference"/>
    <w:basedOn w:val="DefaultParagraphFont"/>
    <w:uiPriority w:val="99"/>
    <w:semiHidden/>
    <w:unhideWhenUsed/>
    <w:rsid w:val="00EC791C"/>
    <w:rPr>
      <w:sz w:val="16"/>
      <w:szCs w:val="16"/>
    </w:rPr>
  </w:style>
  <w:style w:type="paragraph" w:styleId="CommentText">
    <w:name w:val="annotation text"/>
    <w:basedOn w:val="Normal"/>
    <w:link w:val="CommentTextChar"/>
    <w:uiPriority w:val="99"/>
    <w:semiHidden/>
    <w:unhideWhenUsed/>
    <w:rsid w:val="00EC791C"/>
    <w:pPr>
      <w:spacing w:line="240" w:lineRule="auto"/>
    </w:pPr>
    <w:rPr>
      <w:sz w:val="20"/>
      <w:szCs w:val="20"/>
    </w:rPr>
  </w:style>
  <w:style w:type="character" w:customStyle="1" w:styleId="CommentTextChar">
    <w:name w:val="Comment Text Char"/>
    <w:basedOn w:val="DefaultParagraphFont"/>
    <w:link w:val="CommentText"/>
    <w:uiPriority w:val="99"/>
    <w:semiHidden/>
    <w:rsid w:val="00EC791C"/>
    <w:rPr>
      <w:sz w:val="20"/>
      <w:szCs w:val="20"/>
    </w:rPr>
  </w:style>
  <w:style w:type="paragraph" w:customStyle="1" w:styleId="Default">
    <w:name w:val="Default"/>
    <w:rsid w:val="002C22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8759">
      <w:bodyDiv w:val="1"/>
      <w:marLeft w:val="0"/>
      <w:marRight w:val="0"/>
      <w:marTop w:val="0"/>
      <w:marBottom w:val="0"/>
      <w:divBdr>
        <w:top w:val="none" w:sz="0" w:space="0" w:color="auto"/>
        <w:left w:val="none" w:sz="0" w:space="0" w:color="auto"/>
        <w:bottom w:val="none" w:sz="0" w:space="0" w:color="auto"/>
        <w:right w:val="none" w:sz="0" w:space="0" w:color="auto"/>
      </w:divBdr>
    </w:div>
    <w:div w:id="201867528">
      <w:bodyDiv w:val="1"/>
      <w:marLeft w:val="0"/>
      <w:marRight w:val="0"/>
      <w:marTop w:val="0"/>
      <w:marBottom w:val="0"/>
      <w:divBdr>
        <w:top w:val="none" w:sz="0" w:space="0" w:color="auto"/>
        <w:left w:val="none" w:sz="0" w:space="0" w:color="auto"/>
        <w:bottom w:val="none" w:sz="0" w:space="0" w:color="auto"/>
        <w:right w:val="none" w:sz="0" w:space="0" w:color="auto"/>
      </w:divBdr>
    </w:div>
    <w:div w:id="223641026">
      <w:bodyDiv w:val="1"/>
      <w:marLeft w:val="0"/>
      <w:marRight w:val="0"/>
      <w:marTop w:val="0"/>
      <w:marBottom w:val="0"/>
      <w:divBdr>
        <w:top w:val="none" w:sz="0" w:space="0" w:color="auto"/>
        <w:left w:val="none" w:sz="0" w:space="0" w:color="auto"/>
        <w:bottom w:val="none" w:sz="0" w:space="0" w:color="auto"/>
        <w:right w:val="none" w:sz="0" w:space="0" w:color="auto"/>
      </w:divBdr>
    </w:div>
    <w:div w:id="302929233">
      <w:bodyDiv w:val="1"/>
      <w:marLeft w:val="0"/>
      <w:marRight w:val="0"/>
      <w:marTop w:val="0"/>
      <w:marBottom w:val="0"/>
      <w:divBdr>
        <w:top w:val="none" w:sz="0" w:space="0" w:color="auto"/>
        <w:left w:val="none" w:sz="0" w:space="0" w:color="auto"/>
        <w:bottom w:val="none" w:sz="0" w:space="0" w:color="auto"/>
        <w:right w:val="none" w:sz="0" w:space="0" w:color="auto"/>
      </w:divBdr>
    </w:div>
    <w:div w:id="400254802">
      <w:bodyDiv w:val="1"/>
      <w:marLeft w:val="0"/>
      <w:marRight w:val="0"/>
      <w:marTop w:val="0"/>
      <w:marBottom w:val="0"/>
      <w:divBdr>
        <w:top w:val="none" w:sz="0" w:space="0" w:color="auto"/>
        <w:left w:val="none" w:sz="0" w:space="0" w:color="auto"/>
        <w:bottom w:val="none" w:sz="0" w:space="0" w:color="auto"/>
        <w:right w:val="none" w:sz="0" w:space="0" w:color="auto"/>
      </w:divBdr>
    </w:div>
    <w:div w:id="447241489">
      <w:bodyDiv w:val="1"/>
      <w:marLeft w:val="0"/>
      <w:marRight w:val="0"/>
      <w:marTop w:val="0"/>
      <w:marBottom w:val="0"/>
      <w:divBdr>
        <w:top w:val="none" w:sz="0" w:space="0" w:color="auto"/>
        <w:left w:val="none" w:sz="0" w:space="0" w:color="auto"/>
        <w:bottom w:val="none" w:sz="0" w:space="0" w:color="auto"/>
        <w:right w:val="none" w:sz="0" w:space="0" w:color="auto"/>
      </w:divBdr>
    </w:div>
    <w:div w:id="461849560">
      <w:bodyDiv w:val="1"/>
      <w:marLeft w:val="0"/>
      <w:marRight w:val="0"/>
      <w:marTop w:val="0"/>
      <w:marBottom w:val="0"/>
      <w:divBdr>
        <w:top w:val="none" w:sz="0" w:space="0" w:color="auto"/>
        <w:left w:val="none" w:sz="0" w:space="0" w:color="auto"/>
        <w:bottom w:val="none" w:sz="0" w:space="0" w:color="auto"/>
        <w:right w:val="none" w:sz="0" w:space="0" w:color="auto"/>
      </w:divBdr>
      <w:divsChild>
        <w:div w:id="956106058">
          <w:marLeft w:val="0"/>
          <w:marRight w:val="0"/>
          <w:marTop w:val="0"/>
          <w:marBottom w:val="0"/>
          <w:divBdr>
            <w:top w:val="none" w:sz="0" w:space="0" w:color="auto"/>
            <w:left w:val="none" w:sz="0" w:space="0" w:color="auto"/>
            <w:bottom w:val="none" w:sz="0" w:space="0" w:color="auto"/>
            <w:right w:val="none" w:sz="0" w:space="0" w:color="auto"/>
          </w:divBdr>
        </w:div>
        <w:div w:id="91515352">
          <w:marLeft w:val="0"/>
          <w:marRight w:val="0"/>
          <w:marTop w:val="600"/>
          <w:marBottom w:val="1200"/>
          <w:divBdr>
            <w:top w:val="none" w:sz="0" w:space="0" w:color="auto"/>
            <w:left w:val="none" w:sz="0" w:space="0" w:color="auto"/>
            <w:bottom w:val="none" w:sz="0" w:space="0" w:color="auto"/>
            <w:right w:val="none" w:sz="0" w:space="0" w:color="auto"/>
          </w:divBdr>
          <w:divsChild>
            <w:div w:id="5855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55315">
      <w:bodyDiv w:val="1"/>
      <w:marLeft w:val="0"/>
      <w:marRight w:val="0"/>
      <w:marTop w:val="0"/>
      <w:marBottom w:val="0"/>
      <w:divBdr>
        <w:top w:val="none" w:sz="0" w:space="0" w:color="auto"/>
        <w:left w:val="none" w:sz="0" w:space="0" w:color="auto"/>
        <w:bottom w:val="none" w:sz="0" w:space="0" w:color="auto"/>
        <w:right w:val="none" w:sz="0" w:space="0" w:color="auto"/>
      </w:divBdr>
    </w:div>
    <w:div w:id="1069575276">
      <w:bodyDiv w:val="1"/>
      <w:marLeft w:val="0"/>
      <w:marRight w:val="0"/>
      <w:marTop w:val="0"/>
      <w:marBottom w:val="0"/>
      <w:divBdr>
        <w:top w:val="none" w:sz="0" w:space="0" w:color="auto"/>
        <w:left w:val="none" w:sz="0" w:space="0" w:color="auto"/>
        <w:bottom w:val="none" w:sz="0" w:space="0" w:color="auto"/>
        <w:right w:val="none" w:sz="0" w:space="0" w:color="auto"/>
      </w:divBdr>
    </w:div>
    <w:div w:id="1426340237">
      <w:bodyDiv w:val="1"/>
      <w:marLeft w:val="0"/>
      <w:marRight w:val="0"/>
      <w:marTop w:val="0"/>
      <w:marBottom w:val="0"/>
      <w:divBdr>
        <w:top w:val="none" w:sz="0" w:space="0" w:color="auto"/>
        <w:left w:val="none" w:sz="0" w:space="0" w:color="auto"/>
        <w:bottom w:val="none" w:sz="0" w:space="0" w:color="auto"/>
        <w:right w:val="none" w:sz="0" w:space="0" w:color="auto"/>
      </w:divBdr>
    </w:div>
    <w:div w:id="1672483443">
      <w:bodyDiv w:val="1"/>
      <w:marLeft w:val="0"/>
      <w:marRight w:val="0"/>
      <w:marTop w:val="0"/>
      <w:marBottom w:val="0"/>
      <w:divBdr>
        <w:top w:val="none" w:sz="0" w:space="0" w:color="auto"/>
        <w:left w:val="none" w:sz="0" w:space="0" w:color="auto"/>
        <w:bottom w:val="none" w:sz="0" w:space="0" w:color="auto"/>
        <w:right w:val="none" w:sz="0" w:space="0" w:color="auto"/>
      </w:divBdr>
    </w:div>
    <w:div w:id="1735545132">
      <w:bodyDiv w:val="1"/>
      <w:marLeft w:val="0"/>
      <w:marRight w:val="0"/>
      <w:marTop w:val="0"/>
      <w:marBottom w:val="0"/>
      <w:divBdr>
        <w:top w:val="none" w:sz="0" w:space="0" w:color="auto"/>
        <w:left w:val="none" w:sz="0" w:space="0" w:color="auto"/>
        <w:bottom w:val="none" w:sz="0" w:space="0" w:color="auto"/>
        <w:right w:val="none" w:sz="0" w:space="0" w:color="auto"/>
      </w:divBdr>
    </w:div>
    <w:div w:id="209855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ess@hamogel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EKWruH-a1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3</Pages>
  <Words>933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83</cp:revision>
  <dcterms:created xsi:type="dcterms:W3CDTF">2023-01-20T14:51:00Z</dcterms:created>
  <dcterms:modified xsi:type="dcterms:W3CDTF">2023-02-07T10:40:00Z</dcterms:modified>
</cp:coreProperties>
</file>