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7A5F" w14:textId="539AE84A" w:rsidR="00AC5D8C" w:rsidRPr="008C7C1D" w:rsidRDefault="00AC5D8C" w:rsidP="008C7C1D">
      <w:pPr>
        <w:pStyle w:val="Header"/>
        <w:spacing w:after="0" w:line="240" w:lineRule="auto"/>
        <w:ind w:left="-709"/>
        <w:rPr>
          <w:rFonts w:ascii="Eurobank Sans" w:hAnsi="Eurobank Sans"/>
        </w:rPr>
      </w:pPr>
    </w:p>
    <w:p w14:paraId="08179106" w14:textId="74229EF6" w:rsidR="00970D3B" w:rsidRDefault="00970D3B" w:rsidP="008C7C1D">
      <w:pPr>
        <w:pStyle w:val="NormalWeb"/>
        <w:spacing w:before="0" w:beforeAutospacing="0" w:after="0" w:afterAutospacing="0"/>
        <w:ind w:left="-709"/>
        <w:jc w:val="right"/>
        <w:rPr>
          <w:rFonts w:ascii="Eurobank Sans" w:hAnsi="Eurobank Sans" w:cs="Arial"/>
          <w:i/>
          <w:sz w:val="22"/>
          <w:szCs w:val="22"/>
        </w:rPr>
      </w:pPr>
    </w:p>
    <w:p w14:paraId="6F39412B" w14:textId="0CBC2F35" w:rsidR="00970D3B" w:rsidRDefault="00970D3B" w:rsidP="008C7C1D">
      <w:pPr>
        <w:pStyle w:val="NormalWeb"/>
        <w:spacing w:before="0" w:beforeAutospacing="0" w:after="0" w:afterAutospacing="0"/>
        <w:ind w:left="-709"/>
        <w:jc w:val="right"/>
        <w:rPr>
          <w:rFonts w:ascii="Eurobank Sans" w:hAnsi="Eurobank Sans" w:cs="Arial"/>
          <w:i/>
          <w:sz w:val="22"/>
          <w:szCs w:val="22"/>
        </w:rPr>
      </w:pPr>
    </w:p>
    <w:p w14:paraId="2A6BB243" w14:textId="00A27C0D" w:rsidR="008C7C1D" w:rsidRDefault="008C7C1D" w:rsidP="008C7C1D">
      <w:pPr>
        <w:pStyle w:val="NormalWeb"/>
        <w:spacing w:before="0" w:beforeAutospacing="0" w:after="0" w:afterAutospacing="0"/>
        <w:ind w:left="-709"/>
        <w:jc w:val="right"/>
        <w:rPr>
          <w:rFonts w:ascii="Eurobank Sans" w:hAnsi="Eurobank Sans" w:cs="Arial"/>
          <w:i/>
          <w:sz w:val="22"/>
          <w:szCs w:val="22"/>
        </w:rPr>
      </w:pPr>
    </w:p>
    <w:p w14:paraId="747DABAD" w14:textId="77777777" w:rsidR="008C7C1D" w:rsidRDefault="008C7C1D" w:rsidP="008C7C1D">
      <w:pPr>
        <w:pStyle w:val="NormalWeb"/>
        <w:spacing w:before="0" w:beforeAutospacing="0" w:after="0" w:afterAutospacing="0"/>
        <w:ind w:left="-709"/>
        <w:jc w:val="right"/>
        <w:rPr>
          <w:rFonts w:ascii="Eurobank Sans" w:hAnsi="Eurobank Sans" w:cs="Arial"/>
          <w:i/>
          <w:sz w:val="22"/>
          <w:szCs w:val="22"/>
        </w:rPr>
      </w:pPr>
    </w:p>
    <w:p w14:paraId="619A00E0" w14:textId="4CFF1FA9" w:rsidR="00970D3B" w:rsidRDefault="00970D3B" w:rsidP="008C7C1D">
      <w:pPr>
        <w:pStyle w:val="NormalWeb"/>
        <w:spacing w:before="0" w:beforeAutospacing="0" w:after="0" w:afterAutospacing="0"/>
        <w:ind w:left="-709"/>
        <w:jc w:val="right"/>
        <w:rPr>
          <w:rFonts w:ascii="Eurobank Sans" w:hAnsi="Eurobank Sans" w:cs="Arial"/>
          <w:i/>
          <w:sz w:val="22"/>
          <w:szCs w:val="22"/>
        </w:rPr>
      </w:pPr>
    </w:p>
    <w:p w14:paraId="726E6F55" w14:textId="77777777" w:rsidR="00ED234D" w:rsidRDefault="00ED234D" w:rsidP="008C7C1D">
      <w:pPr>
        <w:pStyle w:val="NormalWeb"/>
        <w:spacing w:before="0" w:beforeAutospacing="0" w:after="0" w:afterAutospacing="0"/>
        <w:ind w:left="-709"/>
        <w:jc w:val="right"/>
        <w:rPr>
          <w:rFonts w:ascii="Eurobank Sans" w:hAnsi="Eurobank Sans" w:cs="Arial"/>
          <w:i/>
          <w:sz w:val="22"/>
          <w:szCs w:val="22"/>
        </w:rPr>
      </w:pPr>
    </w:p>
    <w:p w14:paraId="5E794B7E" w14:textId="7FFA8947" w:rsidR="00AC5D8C" w:rsidRPr="008C7C1D" w:rsidRDefault="00AC5D8C" w:rsidP="008C7C1D">
      <w:pPr>
        <w:pStyle w:val="NormalWeb"/>
        <w:spacing w:before="0" w:beforeAutospacing="0" w:after="0" w:afterAutospacing="0"/>
        <w:ind w:left="-709"/>
        <w:jc w:val="right"/>
        <w:rPr>
          <w:rFonts w:ascii="Eurobank Sans" w:hAnsi="Eurobank Sans" w:cs="Arial"/>
          <w:i/>
          <w:sz w:val="22"/>
          <w:szCs w:val="22"/>
        </w:rPr>
      </w:pPr>
      <w:r w:rsidRPr="008C7C1D">
        <w:rPr>
          <w:rFonts w:ascii="Eurobank Sans" w:hAnsi="Eurobank Sans" w:cs="Arial"/>
          <w:i/>
          <w:sz w:val="22"/>
          <w:szCs w:val="22"/>
        </w:rPr>
        <w:t xml:space="preserve">Αθήνα, </w:t>
      </w:r>
      <w:r w:rsidR="00970D3B" w:rsidRPr="008C7C1D">
        <w:rPr>
          <w:rFonts w:ascii="Eurobank Sans" w:hAnsi="Eurobank Sans" w:cs="Arial"/>
          <w:i/>
          <w:sz w:val="22"/>
          <w:szCs w:val="22"/>
        </w:rPr>
        <w:t>5</w:t>
      </w:r>
      <w:r w:rsidRPr="008C7C1D">
        <w:rPr>
          <w:rFonts w:ascii="Eurobank Sans" w:hAnsi="Eurobank Sans" w:cs="Arial"/>
          <w:i/>
          <w:sz w:val="22"/>
          <w:szCs w:val="22"/>
        </w:rPr>
        <w:t xml:space="preserve"> Οκτωβρίου 2021</w:t>
      </w:r>
    </w:p>
    <w:p w14:paraId="5D412597" w14:textId="6049107F" w:rsidR="00AC5D8C" w:rsidRDefault="00AC5D8C" w:rsidP="008C7C1D">
      <w:pPr>
        <w:pStyle w:val="NormalWeb"/>
        <w:spacing w:before="0" w:beforeAutospacing="0" w:after="0" w:afterAutospacing="0"/>
        <w:ind w:left="-709"/>
        <w:jc w:val="center"/>
        <w:rPr>
          <w:rFonts w:ascii="Eurobank Sans" w:hAnsi="Eurobank Sans" w:cs="Arial"/>
          <w:b/>
          <w:sz w:val="22"/>
          <w:szCs w:val="22"/>
        </w:rPr>
      </w:pPr>
    </w:p>
    <w:p w14:paraId="6E0AB4F8" w14:textId="2BCD9052" w:rsidR="00970D3B" w:rsidRDefault="00970D3B" w:rsidP="008C7C1D">
      <w:pPr>
        <w:pStyle w:val="NormalWeb"/>
        <w:spacing w:before="0" w:beforeAutospacing="0" w:after="0" w:afterAutospacing="0"/>
        <w:ind w:left="-709"/>
        <w:jc w:val="center"/>
        <w:rPr>
          <w:rFonts w:ascii="Eurobank Sans" w:hAnsi="Eurobank Sans" w:cs="Arial"/>
          <w:b/>
          <w:sz w:val="22"/>
          <w:szCs w:val="22"/>
        </w:rPr>
      </w:pPr>
    </w:p>
    <w:p w14:paraId="082667F1" w14:textId="77777777" w:rsidR="00970D3B" w:rsidRPr="00970D3B" w:rsidRDefault="00970D3B" w:rsidP="008C7C1D">
      <w:pPr>
        <w:pStyle w:val="NormalWeb"/>
        <w:spacing w:before="0" w:beforeAutospacing="0" w:after="0" w:afterAutospacing="0"/>
        <w:ind w:left="-709"/>
        <w:jc w:val="center"/>
        <w:rPr>
          <w:rFonts w:ascii="Eurobank Sans" w:hAnsi="Eurobank Sans" w:cs="Arial"/>
          <w:b/>
          <w:sz w:val="22"/>
          <w:szCs w:val="22"/>
        </w:rPr>
      </w:pPr>
    </w:p>
    <w:p w14:paraId="286506AC" w14:textId="497167B9" w:rsidR="00AC5D8C" w:rsidRPr="008C7C1D" w:rsidRDefault="00AC5D8C" w:rsidP="008C7C1D">
      <w:pPr>
        <w:pStyle w:val="NormalWeb"/>
        <w:spacing w:before="0" w:beforeAutospacing="0" w:after="0" w:afterAutospacing="0"/>
        <w:ind w:left="-709"/>
        <w:jc w:val="center"/>
        <w:rPr>
          <w:rFonts w:ascii="Eurobank Sans" w:hAnsi="Eurobank Sans" w:cs="Arial"/>
          <w:b/>
          <w:sz w:val="28"/>
          <w:szCs w:val="28"/>
          <w:u w:val="single"/>
        </w:rPr>
      </w:pPr>
      <w:r w:rsidRPr="008C7C1D">
        <w:rPr>
          <w:rFonts w:ascii="Eurobank Sans" w:hAnsi="Eurobank Sans" w:cs="Arial"/>
          <w:b/>
          <w:sz w:val="28"/>
          <w:szCs w:val="28"/>
          <w:u w:val="single"/>
        </w:rPr>
        <w:t>ΔΕΛΤΙΟ ΤΥΠΟΥ</w:t>
      </w:r>
    </w:p>
    <w:p w14:paraId="4D2AE0BA" w14:textId="1EA4F2A9" w:rsidR="00970D3B" w:rsidRDefault="004967BA" w:rsidP="008C7C1D">
      <w:pPr>
        <w:pStyle w:val="NormalWeb"/>
        <w:spacing w:before="0" w:beforeAutospacing="0" w:after="0" w:afterAutospacing="0"/>
        <w:ind w:left="-709"/>
        <w:jc w:val="center"/>
        <w:rPr>
          <w:rStyle w:val="Strong"/>
          <w:rFonts w:ascii="Eurobank Sans" w:hAnsi="Eurobank Sans" w:cs="Arial"/>
          <w:sz w:val="28"/>
          <w:szCs w:val="28"/>
        </w:rPr>
      </w:pPr>
      <w:r w:rsidRPr="008C7C1D">
        <w:rPr>
          <w:rFonts w:ascii="Eurobank Sans" w:hAnsi="Eurobank Sans" w:cs="Arial"/>
          <w:b/>
          <w:sz w:val="28"/>
          <w:szCs w:val="28"/>
        </w:rPr>
        <w:t xml:space="preserve">Οι κάρτες </w:t>
      </w:r>
      <w:r w:rsidRPr="008C7C1D">
        <w:rPr>
          <w:rFonts w:ascii="Eurobank Sans" w:hAnsi="Eurobank Sans" w:cs="Arial"/>
          <w:b/>
          <w:sz w:val="28"/>
          <w:szCs w:val="28"/>
          <w:lang w:val="en-US"/>
        </w:rPr>
        <w:t>Eurobank</w:t>
      </w:r>
      <w:r w:rsidRPr="008C7C1D">
        <w:rPr>
          <w:rFonts w:ascii="Eurobank Sans" w:hAnsi="Eurobank Sans" w:cs="Arial"/>
          <w:b/>
          <w:sz w:val="28"/>
          <w:szCs w:val="28"/>
        </w:rPr>
        <w:t xml:space="preserve"> στο</w:t>
      </w:r>
      <w:r w:rsidR="00776EE5" w:rsidRPr="008C7C1D">
        <w:rPr>
          <w:rFonts w:ascii="Eurobank Sans" w:hAnsi="Eurobank Sans" w:cs="Arial"/>
          <w:b/>
          <w:bCs/>
          <w:sz w:val="28"/>
          <w:szCs w:val="28"/>
        </w:rPr>
        <w:t xml:space="preserve"> </w:t>
      </w:r>
      <w:r w:rsidR="005F26FE" w:rsidRPr="00970D3B">
        <w:rPr>
          <w:rFonts w:ascii="Eurobank Sans" w:hAnsi="Eurobank Sans" w:cs="Arial"/>
          <w:b/>
          <w:bCs/>
          <w:sz w:val="28"/>
          <w:szCs w:val="28"/>
        </w:rPr>
        <w:t xml:space="preserve">ψηφιακό πορτοφόλι </w:t>
      </w:r>
      <w:r w:rsidR="00776EE5" w:rsidRPr="008C7C1D">
        <w:rPr>
          <w:rFonts w:ascii="Eurobank Sans" w:hAnsi="Eurobank Sans" w:cs="Arial"/>
          <w:b/>
          <w:bCs/>
          <w:sz w:val="28"/>
          <w:szCs w:val="28"/>
          <w:lang w:val="en-US"/>
        </w:rPr>
        <w:t>Google</w:t>
      </w:r>
      <w:r w:rsidR="00776EE5" w:rsidRPr="008C7C1D">
        <w:rPr>
          <w:rStyle w:val="Strong"/>
          <w:rFonts w:ascii="Eurobank Sans" w:hAnsi="Eurobank Sans" w:cs="Arial"/>
          <w:sz w:val="28"/>
          <w:szCs w:val="28"/>
        </w:rPr>
        <w:t xml:space="preserve"> </w:t>
      </w:r>
      <w:r w:rsidR="00776EE5" w:rsidRPr="008C7C1D">
        <w:rPr>
          <w:rStyle w:val="Strong"/>
          <w:rFonts w:ascii="Eurobank Sans" w:hAnsi="Eurobank Sans" w:cs="Arial"/>
          <w:sz w:val="28"/>
          <w:szCs w:val="28"/>
          <w:lang w:val="en-US"/>
        </w:rPr>
        <w:t>Pay</w:t>
      </w:r>
      <w:r w:rsidR="00776EE5" w:rsidRPr="008C7C1D">
        <w:rPr>
          <w:rStyle w:val="Strong"/>
          <w:rFonts w:ascii="Eurobank Sans" w:hAnsi="Eurobank Sans" w:cs="Arial"/>
          <w:sz w:val="28"/>
          <w:szCs w:val="28"/>
        </w:rPr>
        <w:t>™</w:t>
      </w:r>
    </w:p>
    <w:p w14:paraId="6187D17F" w14:textId="38FDF7B1" w:rsidR="004967BA" w:rsidRPr="008C7C1D" w:rsidRDefault="005F26FE" w:rsidP="008C7C1D">
      <w:pPr>
        <w:pStyle w:val="NormalWeb"/>
        <w:spacing w:before="0" w:beforeAutospacing="0" w:after="0" w:afterAutospacing="0"/>
        <w:ind w:left="-709"/>
        <w:jc w:val="center"/>
        <w:rPr>
          <w:rFonts w:ascii="Eurobank Sans" w:hAnsi="Eurobank Sans" w:cs="Arial"/>
          <w:b/>
          <w:sz w:val="28"/>
          <w:szCs w:val="28"/>
        </w:rPr>
      </w:pPr>
      <w:r w:rsidRPr="00970D3B">
        <w:rPr>
          <w:rStyle w:val="Strong"/>
          <w:rFonts w:ascii="Eurobank Sans" w:hAnsi="Eurobank Sans" w:cs="Arial"/>
          <w:sz w:val="28"/>
          <w:szCs w:val="28"/>
        </w:rPr>
        <w:t xml:space="preserve">Εύκολες πληρωμές </w:t>
      </w:r>
      <w:r w:rsidR="00273FD4">
        <w:rPr>
          <w:rStyle w:val="Strong"/>
          <w:rFonts w:ascii="Eurobank Sans" w:hAnsi="Eurobank Sans" w:cs="Arial"/>
          <w:sz w:val="28"/>
          <w:szCs w:val="28"/>
        </w:rPr>
        <w:t>με</w:t>
      </w:r>
      <w:r w:rsidR="00273FD4" w:rsidRPr="00970D3B">
        <w:rPr>
          <w:rStyle w:val="Strong"/>
          <w:rFonts w:ascii="Eurobank Sans" w:hAnsi="Eurobank Sans" w:cs="Arial"/>
          <w:sz w:val="28"/>
          <w:szCs w:val="28"/>
        </w:rPr>
        <w:t xml:space="preserve"> </w:t>
      </w:r>
      <w:r w:rsidRPr="00970D3B">
        <w:rPr>
          <w:rStyle w:val="Strong"/>
          <w:rFonts w:ascii="Eurobank Sans" w:hAnsi="Eurobank Sans" w:cs="Arial"/>
          <w:sz w:val="28"/>
          <w:szCs w:val="28"/>
        </w:rPr>
        <w:t>κινητό &amp; ρολόι</w:t>
      </w:r>
    </w:p>
    <w:p w14:paraId="1EA4C727" w14:textId="77777777" w:rsidR="005F26FE" w:rsidRPr="00970D3B" w:rsidRDefault="005F26FE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  <w:b/>
          <w:sz w:val="22"/>
          <w:szCs w:val="22"/>
        </w:rPr>
      </w:pPr>
    </w:p>
    <w:p w14:paraId="3D8F90A7" w14:textId="2368DDC8" w:rsidR="00970D3B" w:rsidRPr="00BA563F" w:rsidRDefault="004967BA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  <w:r w:rsidRPr="00BA563F">
        <w:rPr>
          <w:rFonts w:ascii="Eurobank Sans" w:hAnsi="Eurobank Sans" w:cs="Arial"/>
        </w:rPr>
        <w:t>H</w:t>
      </w:r>
      <w:r w:rsidR="00970D3B" w:rsidRPr="00BA563F">
        <w:rPr>
          <w:rFonts w:ascii="Eurobank Sans" w:hAnsi="Eurobank Sans" w:cs="Arial"/>
        </w:rPr>
        <w:t xml:space="preserve"> </w:t>
      </w:r>
      <w:proofErr w:type="spellStart"/>
      <w:r w:rsidRPr="00BA563F">
        <w:rPr>
          <w:rStyle w:val="Strong"/>
          <w:rFonts w:ascii="Eurobank Sans" w:hAnsi="Eurobank Sans" w:cs="Arial"/>
        </w:rPr>
        <w:t>Εurobank</w:t>
      </w:r>
      <w:proofErr w:type="spellEnd"/>
      <w:r w:rsidR="00634AB6" w:rsidRPr="00BA563F">
        <w:rPr>
          <w:rStyle w:val="Strong"/>
          <w:rFonts w:ascii="Eurobank Sans" w:hAnsi="Eurobank Sans" w:cs="Arial"/>
        </w:rPr>
        <w:t xml:space="preserve"> </w:t>
      </w:r>
      <w:r w:rsidR="005F26FE" w:rsidRPr="00BA563F">
        <w:rPr>
          <w:rFonts w:ascii="Eurobank Sans" w:hAnsi="Eurobank Sans" w:cs="Arial"/>
        </w:rPr>
        <w:t>προσφέρει</w:t>
      </w:r>
      <w:r w:rsidRPr="00BA563F">
        <w:rPr>
          <w:rFonts w:ascii="Eurobank Sans" w:hAnsi="Eurobank Sans" w:cs="Arial"/>
        </w:rPr>
        <w:t xml:space="preserve"> </w:t>
      </w:r>
      <w:r w:rsidR="003A3568" w:rsidRPr="00BA563F">
        <w:rPr>
          <w:rFonts w:ascii="Eurobank Sans" w:hAnsi="Eurobank Sans" w:cs="Arial"/>
        </w:rPr>
        <w:t xml:space="preserve">το ψηφιακό πορτοφόλι </w:t>
      </w:r>
      <w:r w:rsidRPr="00BA563F">
        <w:rPr>
          <w:rFonts w:ascii="Eurobank Sans" w:hAnsi="Eurobank Sans" w:cs="Arial"/>
          <w:b/>
          <w:bCs/>
          <w:lang w:val="en-US"/>
        </w:rPr>
        <w:t>Google</w:t>
      </w:r>
      <w:r w:rsidRPr="00BA563F">
        <w:rPr>
          <w:rStyle w:val="Strong"/>
          <w:rFonts w:ascii="Eurobank Sans" w:hAnsi="Eurobank Sans" w:cs="Arial"/>
        </w:rPr>
        <w:t xml:space="preserve"> Pay</w:t>
      </w:r>
      <w:r w:rsidR="00F049D6" w:rsidRPr="00BA563F">
        <w:rPr>
          <w:rStyle w:val="Strong"/>
          <w:rFonts w:ascii="Eurobank Sans" w:hAnsi="Eurobank Sans" w:cs="Arial"/>
        </w:rPr>
        <w:t>™</w:t>
      </w:r>
      <w:r w:rsidR="005F26FE" w:rsidRPr="00BA563F">
        <w:rPr>
          <w:rStyle w:val="Strong"/>
          <w:rFonts w:ascii="Eurobank Sans" w:hAnsi="Eurobank Sans" w:cs="Arial"/>
        </w:rPr>
        <w:t xml:space="preserve"> </w:t>
      </w:r>
      <w:r w:rsidR="005F26FE" w:rsidRPr="00BA563F">
        <w:rPr>
          <w:rStyle w:val="Strong"/>
          <w:rFonts w:ascii="Eurobank Sans" w:hAnsi="Eurobank Sans" w:cs="Arial"/>
          <w:b w:val="0"/>
        </w:rPr>
        <w:t>επιτρέποντας στους πελάτες της</w:t>
      </w:r>
      <w:r w:rsidR="005F26FE" w:rsidRPr="00BA563F">
        <w:rPr>
          <w:rStyle w:val="Strong"/>
          <w:rFonts w:ascii="Eurobank Sans" w:hAnsi="Eurobank Sans" w:cs="Arial"/>
        </w:rPr>
        <w:t xml:space="preserve">, </w:t>
      </w:r>
      <w:r w:rsidR="005F26FE" w:rsidRPr="00BA563F">
        <w:rPr>
          <w:rStyle w:val="Strong"/>
          <w:rFonts w:ascii="Eurobank Sans" w:hAnsi="Eurobank Sans" w:cs="Arial"/>
          <w:b w:val="0"/>
        </w:rPr>
        <w:t>κατόχους</w:t>
      </w:r>
      <w:r w:rsidR="005F26FE" w:rsidRPr="00BA563F">
        <w:rPr>
          <w:rStyle w:val="Strong"/>
          <w:rFonts w:ascii="Eurobank Sans" w:hAnsi="Eurobank Sans" w:cs="Arial"/>
        </w:rPr>
        <w:t xml:space="preserve"> </w:t>
      </w:r>
      <w:r w:rsidRPr="00BA563F">
        <w:rPr>
          <w:rFonts w:ascii="Eurobank Sans" w:hAnsi="Eurobank Sans" w:cs="Arial"/>
        </w:rPr>
        <w:t>καρτών</w:t>
      </w:r>
      <w:r w:rsidR="00970D3B" w:rsidRPr="00BA563F">
        <w:rPr>
          <w:rFonts w:ascii="Eurobank Sans" w:hAnsi="Eurobank Sans" w:cs="Arial"/>
        </w:rPr>
        <w:t xml:space="preserve"> </w:t>
      </w:r>
      <w:r w:rsidRPr="00BA563F">
        <w:rPr>
          <w:rStyle w:val="Strong"/>
          <w:rFonts w:ascii="Eurobank Sans" w:hAnsi="Eurobank Sans" w:cs="Arial"/>
        </w:rPr>
        <w:t xml:space="preserve">Eurobank </w:t>
      </w:r>
      <w:proofErr w:type="spellStart"/>
      <w:r w:rsidRPr="00BA563F">
        <w:rPr>
          <w:rStyle w:val="Strong"/>
          <w:rFonts w:ascii="Eurobank Sans" w:hAnsi="Eurobank Sans" w:cs="Arial"/>
        </w:rPr>
        <w:t>Visa</w:t>
      </w:r>
      <w:proofErr w:type="spellEnd"/>
      <w:r w:rsidR="00970D3B" w:rsidRPr="00BA563F">
        <w:rPr>
          <w:rFonts w:ascii="Eurobank Sans" w:hAnsi="Eurobank Sans" w:cs="Arial"/>
        </w:rPr>
        <w:t xml:space="preserve"> </w:t>
      </w:r>
      <w:r w:rsidRPr="00BA563F">
        <w:rPr>
          <w:rFonts w:ascii="Eurobank Sans" w:hAnsi="Eurobank Sans" w:cs="Arial"/>
        </w:rPr>
        <w:t>και</w:t>
      </w:r>
      <w:r w:rsidR="00970D3B" w:rsidRPr="00BA563F">
        <w:rPr>
          <w:rFonts w:ascii="Eurobank Sans" w:hAnsi="Eurobank Sans" w:cs="Arial"/>
        </w:rPr>
        <w:t xml:space="preserve"> </w:t>
      </w:r>
      <w:r w:rsidRPr="00BA563F">
        <w:rPr>
          <w:rStyle w:val="Strong"/>
          <w:rFonts w:ascii="Eurobank Sans" w:hAnsi="Eurobank Sans" w:cs="Arial"/>
        </w:rPr>
        <w:t xml:space="preserve">Eurobank </w:t>
      </w:r>
      <w:proofErr w:type="spellStart"/>
      <w:r w:rsidRPr="00BA563F">
        <w:rPr>
          <w:rStyle w:val="Strong"/>
          <w:rFonts w:ascii="Eurobank Sans" w:hAnsi="Eurobank Sans" w:cs="Arial"/>
        </w:rPr>
        <w:t>Mastercard</w:t>
      </w:r>
      <w:proofErr w:type="spellEnd"/>
      <w:r w:rsidR="00970D3B" w:rsidRPr="00BA563F">
        <w:rPr>
          <w:rStyle w:val="Strong"/>
          <w:rFonts w:ascii="Eurobank Sans" w:hAnsi="Eurobank Sans" w:cs="Arial"/>
          <w:b w:val="0"/>
        </w:rPr>
        <w:t>,</w:t>
      </w:r>
      <w:r w:rsidR="001C02B2" w:rsidRPr="00BA563F">
        <w:rPr>
          <w:rStyle w:val="Strong"/>
          <w:rFonts w:ascii="Eurobank Sans" w:hAnsi="Eurobank Sans" w:cs="Arial"/>
        </w:rPr>
        <w:t xml:space="preserve"> </w:t>
      </w:r>
      <w:r w:rsidR="005F26FE" w:rsidRPr="00BA563F">
        <w:rPr>
          <w:rStyle w:val="Strong"/>
          <w:rFonts w:ascii="Eurobank Sans" w:hAnsi="Eurobank Sans" w:cs="Arial"/>
          <w:b w:val="0"/>
        </w:rPr>
        <w:t xml:space="preserve">να πραγματοποιούν πληρωμές, απλά </w:t>
      </w:r>
      <w:r w:rsidRPr="00BA563F">
        <w:rPr>
          <w:rFonts w:ascii="Eurobank Sans" w:hAnsi="Eurobank Sans" w:cs="Arial"/>
        </w:rPr>
        <w:t>και γρήγορα,</w:t>
      </w:r>
      <w:r w:rsidR="005F26FE" w:rsidRPr="00BA563F">
        <w:rPr>
          <w:rFonts w:ascii="Eurobank Sans" w:hAnsi="Eurobank Sans" w:cs="Arial"/>
        </w:rPr>
        <w:t xml:space="preserve"> χρησιμοποιώντας </w:t>
      </w:r>
      <w:r w:rsidR="005F26FE" w:rsidRPr="00BA563F">
        <w:rPr>
          <w:rFonts w:ascii="Eurobank Sans" w:hAnsi="Eurobank Sans" w:cs="Arial"/>
          <w:b/>
        </w:rPr>
        <w:t xml:space="preserve">μόνο το </w:t>
      </w:r>
      <w:r w:rsidR="00957BCA" w:rsidRPr="00BA563F">
        <w:rPr>
          <w:rFonts w:ascii="Eurobank Sans" w:hAnsi="Eurobank Sans" w:cs="Arial"/>
          <w:b/>
          <w:lang w:val="en-US"/>
        </w:rPr>
        <w:t>android</w:t>
      </w:r>
      <w:r w:rsidR="00957BCA" w:rsidRPr="00BA563F">
        <w:rPr>
          <w:rFonts w:ascii="Eurobank Sans" w:hAnsi="Eurobank Sans" w:cs="Arial"/>
          <w:b/>
        </w:rPr>
        <w:t xml:space="preserve"> </w:t>
      </w:r>
      <w:r w:rsidR="005F26FE" w:rsidRPr="00BA563F">
        <w:rPr>
          <w:rFonts w:ascii="Eurobank Sans" w:hAnsi="Eurobank Sans" w:cs="Arial"/>
          <w:b/>
        </w:rPr>
        <w:t>κινητό</w:t>
      </w:r>
      <w:r w:rsidR="00957BCA" w:rsidRPr="00BA563F">
        <w:rPr>
          <w:rFonts w:ascii="Eurobank Sans" w:hAnsi="Eurobank Sans" w:cs="Arial"/>
          <w:b/>
        </w:rPr>
        <w:t xml:space="preserve"> ή το ρολόι </w:t>
      </w:r>
      <w:r w:rsidR="00BA563F">
        <w:rPr>
          <w:rFonts w:ascii="Eurobank Sans" w:hAnsi="Eurobank Sans" w:cs="Arial"/>
          <w:b/>
        </w:rPr>
        <w:t>τους</w:t>
      </w:r>
      <w:r w:rsidR="00BA563F" w:rsidRPr="00BA563F">
        <w:rPr>
          <w:rFonts w:ascii="Eurobank Sans" w:hAnsi="Eurobank Sans" w:cs="Arial"/>
        </w:rPr>
        <w:t>,</w:t>
      </w:r>
      <w:r w:rsidRPr="00BA563F">
        <w:rPr>
          <w:rStyle w:val="Strong"/>
          <w:rFonts w:ascii="Eurobank Sans" w:hAnsi="Eurobank Sans" w:cs="Arial"/>
        </w:rPr>
        <w:t xml:space="preserve"> </w:t>
      </w:r>
      <w:r w:rsidR="005F26FE" w:rsidRPr="00BA563F">
        <w:rPr>
          <w:rFonts w:ascii="Eurobank Sans" w:hAnsi="Eurobank Sans" w:cs="Arial"/>
        </w:rPr>
        <w:t xml:space="preserve">χωρίς να απαιτείται </w:t>
      </w:r>
      <w:r w:rsidRPr="00BA563F">
        <w:rPr>
          <w:rFonts w:ascii="Eurobank Sans" w:hAnsi="Eurobank Sans" w:cs="Arial"/>
        </w:rPr>
        <w:t>χρ</w:t>
      </w:r>
      <w:r w:rsidR="005F26FE" w:rsidRPr="00BA563F">
        <w:rPr>
          <w:rFonts w:ascii="Eurobank Sans" w:hAnsi="Eurobank Sans" w:cs="Arial"/>
        </w:rPr>
        <w:t>ήση κάρτας στη φυσική της μορφή</w:t>
      </w:r>
      <w:r w:rsidRPr="00BA563F">
        <w:rPr>
          <w:rFonts w:ascii="Eurobank Sans" w:hAnsi="Eurobank Sans" w:cs="Arial"/>
        </w:rPr>
        <w:t xml:space="preserve"> ή η πληκτρολόγηση του ΡΙΝ </w:t>
      </w:r>
      <w:r w:rsidR="005D4BCA" w:rsidRPr="00BA563F">
        <w:rPr>
          <w:rFonts w:ascii="Eurobank Sans" w:hAnsi="Eurobank Sans" w:cs="Arial"/>
        </w:rPr>
        <w:t xml:space="preserve">αυτής </w:t>
      </w:r>
      <w:r w:rsidRPr="00BA563F">
        <w:rPr>
          <w:rFonts w:ascii="Eurobank Sans" w:hAnsi="Eurobank Sans" w:cs="Arial"/>
        </w:rPr>
        <w:t>στο τερματικό αποδοχής καρτών (POS).</w:t>
      </w:r>
    </w:p>
    <w:p w14:paraId="5B24D1A5" w14:textId="77777777" w:rsidR="00970D3B" w:rsidRPr="00BA563F" w:rsidRDefault="00970D3B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</w:p>
    <w:p w14:paraId="3707FD40" w14:textId="6CCF318B" w:rsidR="00970D3B" w:rsidRPr="00BA563F" w:rsidRDefault="005F26FE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  <w:r w:rsidRPr="00BA563F">
        <w:rPr>
          <w:rFonts w:ascii="Eurobank Sans" w:hAnsi="Eurobank Sans" w:cs="Arial"/>
        </w:rPr>
        <w:t xml:space="preserve">Με τη νέα αυτή πρωτοβουλία η </w:t>
      </w:r>
      <w:r w:rsidRPr="00BA563F">
        <w:rPr>
          <w:rFonts w:ascii="Eurobank Sans" w:hAnsi="Eurobank Sans" w:cs="Arial"/>
          <w:lang w:val="en-US"/>
        </w:rPr>
        <w:t>Eurobank</w:t>
      </w:r>
      <w:r w:rsidRPr="00BA563F">
        <w:rPr>
          <w:rFonts w:ascii="Eurobank Sans" w:hAnsi="Eurobank Sans" w:cs="Arial"/>
        </w:rPr>
        <w:t xml:space="preserve"> εμπλουτίζει</w:t>
      </w:r>
      <w:r w:rsidR="00273FD4" w:rsidRPr="00BA563F">
        <w:rPr>
          <w:rFonts w:ascii="Eurobank Sans" w:hAnsi="Eurobank Sans" w:cs="Arial"/>
        </w:rPr>
        <w:t xml:space="preserve"> </w:t>
      </w:r>
      <w:r w:rsidRPr="00BA563F">
        <w:rPr>
          <w:rFonts w:ascii="Eurobank Sans" w:hAnsi="Eurobank Sans" w:cs="Arial"/>
        </w:rPr>
        <w:t>τις διαθέσιμες υπηρεσίες</w:t>
      </w:r>
      <w:r w:rsidR="00C40730" w:rsidRPr="00BA563F">
        <w:rPr>
          <w:rFonts w:ascii="Eurobank Sans" w:hAnsi="Eurobank Sans" w:cs="Arial"/>
        </w:rPr>
        <w:t xml:space="preserve"> της</w:t>
      </w:r>
      <w:r w:rsidRPr="00BA563F">
        <w:rPr>
          <w:rFonts w:ascii="Eurobank Sans" w:hAnsi="Eurobank Sans" w:cs="Arial"/>
        </w:rPr>
        <w:t xml:space="preserve"> στον τομέα των ψηφιακών πληρωμών, σύμφωνα με τις σύγχρονες διεθνείς τάσεις, απλοποιώντας</w:t>
      </w:r>
      <w:r w:rsidR="00BA563F">
        <w:rPr>
          <w:rFonts w:ascii="Eurobank Sans" w:hAnsi="Eurobank Sans" w:cs="Arial"/>
        </w:rPr>
        <w:t>,</w:t>
      </w:r>
      <w:r w:rsidRPr="00BA563F">
        <w:rPr>
          <w:rFonts w:ascii="Eurobank Sans" w:hAnsi="Eurobank Sans" w:cs="Arial"/>
        </w:rPr>
        <w:t xml:space="preserve"> περαιτέρω</w:t>
      </w:r>
      <w:r w:rsidR="00BA563F">
        <w:rPr>
          <w:rFonts w:ascii="Eurobank Sans" w:hAnsi="Eurobank Sans" w:cs="Arial"/>
        </w:rPr>
        <w:t>,</w:t>
      </w:r>
      <w:r w:rsidRPr="00BA563F">
        <w:rPr>
          <w:rFonts w:ascii="Eurobank Sans" w:hAnsi="Eurobank Sans" w:cs="Arial"/>
        </w:rPr>
        <w:t xml:space="preserve"> τις καθημερινές συναλλαγές των πελατών της.</w:t>
      </w:r>
    </w:p>
    <w:p w14:paraId="7AC96B38" w14:textId="2A9DB8F9" w:rsidR="004967BA" w:rsidRPr="00BA563F" w:rsidRDefault="004967BA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</w:p>
    <w:p w14:paraId="24C6F922" w14:textId="58D898E3" w:rsidR="00970D3B" w:rsidRPr="00BA563F" w:rsidRDefault="004967BA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  <w:r w:rsidRPr="00BA563F">
        <w:rPr>
          <w:rFonts w:ascii="Eurobank Sans" w:hAnsi="Eurobank Sans" w:cs="Arial"/>
        </w:rPr>
        <w:t>Η δια</w:t>
      </w:r>
      <w:r w:rsidR="001C02B2" w:rsidRPr="00BA563F">
        <w:rPr>
          <w:rFonts w:ascii="Eurobank Sans" w:hAnsi="Eurobank Sans" w:cs="Arial"/>
        </w:rPr>
        <w:t>δ</w:t>
      </w:r>
      <w:r w:rsidR="00EF7CA8" w:rsidRPr="00BA563F">
        <w:rPr>
          <w:rFonts w:ascii="Eurobank Sans" w:hAnsi="Eurobank Sans" w:cs="Arial"/>
        </w:rPr>
        <w:t xml:space="preserve">ικασία της συναλλαγής </w:t>
      </w:r>
      <w:r w:rsidR="00C40730" w:rsidRPr="00BA563F">
        <w:rPr>
          <w:rFonts w:ascii="Eurobank Sans" w:hAnsi="Eurobank Sans" w:cs="Arial"/>
        </w:rPr>
        <w:t xml:space="preserve">μέσω </w:t>
      </w:r>
      <w:r w:rsidR="00C40730" w:rsidRPr="00BA563F">
        <w:rPr>
          <w:rFonts w:ascii="Eurobank Sans" w:hAnsi="Eurobank Sans" w:cs="Arial"/>
          <w:lang w:val="en-US"/>
        </w:rPr>
        <w:t>Google</w:t>
      </w:r>
      <w:r w:rsidR="00C40730" w:rsidRPr="00BA563F">
        <w:rPr>
          <w:rFonts w:ascii="Eurobank Sans" w:hAnsi="Eurobank Sans" w:cs="Arial"/>
        </w:rPr>
        <w:t xml:space="preserve"> </w:t>
      </w:r>
      <w:r w:rsidR="00C40730" w:rsidRPr="00BA563F">
        <w:rPr>
          <w:rFonts w:ascii="Eurobank Sans" w:hAnsi="Eurobank Sans" w:cs="Arial"/>
          <w:lang w:val="en-US"/>
        </w:rPr>
        <w:t>Pay</w:t>
      </w:r>
      <w:r w:rsidR="00D82D7A" w:rsidRPr="00BA563F">
        <w:rPr>
          <w:rStyle w:val="Strong"/>
          <w:rFonts w:ascii="Eurobank Sans" w:hAnsi="Eurobank Sans" w:cs="Arial"/>
          <w:b w:val="0"/>
        </w:rPr>
        <w:t>™</w:t>
      </w:r>
      <w:r w:rsidR="00C40730" w:rsidRPr="00BA563F">
        <w:rPr>
          <w:rFonts w:ascii="Eurobank Sans" w:hAnsi="Eurobank Sans" w:cs="Arial"/>
        </w:rPr>
        <w:t xml:space="preserve"> </w:t>
      </w:r>
      <w:r w:rsidR="00EF7CA8" w:rsidRPr="00BA563F">
        <w:rPr>
          <w:rFonts w:ascii="Eurobank Sans" w:hAnsi="Eurobank Sans" w:cs="Arial"/>
        </w:rPr>
        <w:t>είναι</w:t>
      </w:r>
      <w:r w:rsidR="001C02B2" w:rsidRPr="00BA563F">
        <w:rPr>
          <w:rFonts w:ascii="Eurobank Sans" w:hAnsi="Eurobank Sans" w:cs="Arial"/>
        </w:rPr>
        <w:t xml:space="preserve"> </w:t>
      </w:r>
      <w:r w:rsidR="001C02B2" w:rsidRPr="00BA563F">
        <w:rPr>
          <w:rFonts w:ascii="Eurobank Sans" w:hAnsi="Eurobank Sans" w:cs="Arial"/>
          <w:b/>
        </w:rPr>
        <w:t>εύκολη και γρήγορη</w:t>
      </w:r>
      <w:r w:rsidRPr="00BA563F">
        <w:rPr>
          <w:rFonts w:ascii="Eurobank Sans" w:hAnsi="Eurobank Sans" w:cs="Arial"/>
        </w:rPr>
        <w:t xml:space="preserve"> καθώς οι χρήστες απλώς πλησιάζουν</w:t>
      </w:r>
      <w:r w:rsidR="00293DC6" w:rsidRPr="00BA563F">
        <w:rPr>
          <w:rFonts w:ascii="Eurobank Sans" w:hAnsi="Eurobank Sans" w:cs="Arial"/>
        </w:rPr>
        <w:t xml:space="preserve"> </w:t>
      </w:r>
      <w:r w:rsidRPr="00BA563F">
        <w:rPr>
          <w:rFonts w:ascii="Eurobank Sans" w:hAnsi="Eurobank Sans" w:cs="Arial"/>
        </w:rPr>
        <w:t>το</w:t>
      </w:r>
      <w:r w:rsidR="00970D3B" w:rsidRPr="00BA563F">
        <w:rPr>
          <w:rFonts w:ascii="Eurobank Sans" w:hAnsi="Eurobank Sans" w:cs="Arial"/>
        </w:rPr>
        <w:t xml:space="preserve"> </w:t>
      </w:r>
      <w:r w:rsidRPr="00BA563F">
        <w:rPr>
          <w:rStyle w:val="Strong"/>
          <w:rFonts w:ascii="Eurobank Sans" w:hAnsi="Eurobank Sans" w:cs="Arial"/>
        </w:rPr>
        <w:t xml:space="preserve">κινητό </w:t>
      </w:r>
      <w:r w:rsidR="00970D3B" w:rsidRPr="00BA563F">
        <w:rPr>
          <w:rStyle w:val="Strong"/>
          <w:rFonts w:ascii="Eurobank Sans" w:hAnsi="Eurobank Sans" w:cs="Arial"/>
          <w:b w:val="0"/>
        </w:rPr>
        <w:t xml:space="preserve">τους </w:t>
      </w:r>
      <w:r w:rsidRPr="00BA563F">
        <w:rPr>
          <w:rFonts w:ascii="Eurobank Sans" w:hAnsi="Eurobank Sans" w:cs="Arial"/>
        </w:rPr>
        <w:t>ή το</w:t>
      </w:r>
      <w:r w:rsidR="00970D3B" w:rsidRPr="00BA563F">
        <w:rPr>
          <w:rFonts w:ascii="Eurobank Sans" w:hAnsi="Eurobank Sans" w:cs="Arial"/>
        </w:rPr>
        <w:t xml:space="preserve"> </w:t>
      </w:r>
      <w:r w:rsidRPr="00BA563F">
        <w:rPr>
          <w:rStyle w:val="Strong"/>
          <w:rFonts w:ascii="Eurobank Sans" w:hAnsi="Eurobank Sans" w:cs="Arial"/>
          <w:b w:val="0"/>
        </w:rPr>
        <w:t>συμβατό</w:t>
      </w:r>
      <w:r w:rsidR="008C7C1D" w:rsidRPr="00BA563F">
        <w:rPr>
          <w:rStyle w:val="Strong"/>
          <w:rFonts w:ascii="Eurobank Sans" w:hAnsi="Eurobank Sans" w:cs="Arial"/>
          <w:b w:val="0"/>
        </w:rPr>
        <w:t xml:space="preserve"> με την υπηρεσία</w:t>
      </w:r>
      <w:r w:rsidRPr="00BA563F">
        <w:rPr>
          <w:rStyle w:val="Strong"/>
          <w:rFonts w:ascii="Eurobank Sans" w:hAnsi="Eurobank Sans" w:cs="Arial"/>
        </w:rPr>
        <w:t xml:space="preserve"> ρολόι </w:t>
      </w:r>
      <w:r w:rsidR="008C7C1D" w:rsidRPr="00BA563F">
        <w:rPr>
          <w:rStyle w:val="Strong"/>
          <w:rFonts w:ascii="Eurobank Sans" w:hAnsi="Eurobank Sans" w:cs="Arial"/>
          <w:b w:val="0"/>
        </w:rPr>
        <w:t>τους,</w:t>
      </w:r>
      <w:r w:rsidRPr="00BA563F">
        <w:rPr>
          <w:rFonts w:ascii="Eurobank Sans" w:hAnsi="Eurobank Sans" w:cs="Arial"/>
        </w:rPr>
        <w:t xml:space="preserve"> κοντά στο τερματικό (</w:t>
      </w:r>
      <w:r w:rsidRPr="00BA563F">
        <w:rPr>
          <w:rFonts w:ascii="Eurobank Sans" w:hAnsi="Eurobank Sans" w:cs="Arial"/>
          <w:lang w:val="en-US"/>
        </w:rPr>
        <w:t>POS</w:t>
      </w:r>
      <w:r w:rsidRPr="00BA563F">
        <w:rPr>
          <w:rFonts w:ascii="Eurobank Sans" w:hAnsi="Eurobank Sans" w:cs="Arial"/>
        </w:rPr>
        <w:t>)</w:t>
      </w:r>
      <w:r w:rsidR="00BA563F">
        <w:rPr>
          <w:rFonts w:ascii="Eurobank Sans" w:hAnsi="Eurobank Sans" w:cs="Arial"/>
        </w:rPr>
        <w:t>,</w:t>
      </w:r>
      <w:r w:rsidRPr="00BA563F">
        <w:rPr>
          <w:rFonts w:ascii="Eurobank Sans" w:hAnsi="Eurobank Sans" w:cs="Arial"/>
        </w:rPr>
        <w:t xml:space="preserve"> για να πραγματοποιήσουν μια ανέπαφη πληρωμή. Οι χρήστες μπορούν να χρησιμοποιούν την </w:t>
      </w:r>
      <w:r w:rsidR="00090B71" w:rsidRPr="00BA563F">
        <w:rPr>
          <w:rFonts w:ascii="Eurobank Sans" w:hAnsi="Eurobank Sans" w:cs="Arial"/>
        </w:rPr>
        <w:t>υπηρεσία</w:t>
      </w:r>
      <w:r w:rsidRPr="00BA563F">
        <w:rPr>
          <w:rFonts w:ascii="Eurobank Sans" w:hAnsi="Eurobank Sans" w:cs="Arial"/>
        </w:rPr>
        <w:t xml:space="preserve"> σε όλα τα φυσικά καταστήματα που διαθέτουν τερματικά </w:t>
      </w:r>
      <w:r w:rsidR="00EF7CA8" w:rsidRPr="00BA563F">
        <w:rPr>
          <w:rFonts w:ascii="Eurobank Sans" w:hAnsi="Eurobank Sans" w:cs="Arial"/>
        </w:rPr>
        <w:t>πληρωμών (POS)</w:t>
      </w:r>
      <w:r w:rsidR="00957BCA" w:rsidRPr="00BA563F">
        <w:rPr>
          <w:rFonts w:ascii="Eurobank Sans" w:hAnsi="Eurobank Sans" w:cs="Arial"/>
        </w:rPr>
        <w:t xml:space="preserve"> ανέπαφων συναλλαγών</w:t>
      </w:r>
      <w:r w:rsidR="00EF7CA8" w:rsidRPr="00BA563F">
        <w:rPr>
          <w:rFonts w:ascii="Eurobank Sans" w:hAnsi="Eurobank Sans" w:cs="Arial"/>
        </w:rPr>
        <w:t xml:space="preserve">, καθώς και στις </w:t>
      </w:r>
      <w:proofErr w:type="spellStart"/>
      <w:r w:rsidR="00EF7CA8" w:rsidRPr="00BA563F">
        <w:rPr>
          <w:rFonts w:ascii="Eurobank Sans" w:hAnsi="Eurobank Sans" w:cs="Arial"/>
        </w:rPr>
        <w:t>o</w:t>
      </w:r>
      <w:r w:rsidRPr="00BA563F">
        <w:rPr>
          <w:rFonts w:ascii="Eurobank Sans" w:hAnsi="Eurobank Sans" w:cs="Arial"/>
        </w:rPr>
        <w:t>nline</w:t>
      </w:r>
      <w:proofErr w:type="spellEnd"/>
      <w:r w:rsidRPr="00BA563F">
        <w:rPr>
          <w:rFonts w:ascii="Eurobank Sans" w:hAnsi="Eurobank Sans" w:cs="Arial"/>
        </w:rPr>
        <w:t xml:space="preserve"> αγορές τους, </w:t>
      </w:r>
      <w:r w:rsidR="00BA563F">
        <w:rPr>
          <w:rFonts w:ascii="Eurobank Sans" w:hAnsi="Eurobank Sans" w:cs="Arial"/>
          <w:b/>
        </w:rPr>
        <w:t>επιλέγοντας ως μέσο πληρωμής</w:t>
      </w:r>
      <w:r w:rsidRPr="00BA563F">
        <w:rPr>
          <w:rFonts w:ascii="Eurobank Sans" w:hAnsi="Eurobank Sans" w:cs="Arial"/>
          <w:b/>
        </w:rPr>
        <w:t xml:space="preserve"> το</w:t>
      </w:r>
      <w:r w:rsidR="00545029" w:rsidRPr="00BA563F">
        <w:rPr>
          <w:rFonts w:ascii="Eurobank Sans" w:hAnsi="Eurobank Sans" w:cs="Arial"/>
          <w:b/>
          <w:bCs/>
        </w:rPr>
        <w:t xml:space="preserve"> </w:t>
      </w:r>
      <w:r w:rsidR="00545029" w:rsidRPr="00BA563F">
        <w:rPr>
          <w:rFonts w:ascii="Eurobank Sans" w:hAnsi="Eurobank Sans" w:cs="Arial"/>
          <w:b/>
          <w:bCs/>
          <w:lang w:val="en-US"/>
        </w:rPr>
        <w:t>Google</w:t>
      </w:r>
      <w:r w:rsidR="00545029" w:rsidRPr="00BA563F">
        <w:rPr>
          <w:rStyle w:val="Strong"/>
          <w:rFonts w:ascii="Eurobank Sans" w:hAnsi="Eurobank Sans" w:cs="Arial"/>
        </w:rPr>
        <w:t xml:space="preserve"> Pay</w:t>
      </w:r>
      <w:r w:rsidR="00545029" w:rsidRPr="00BA563F">
        <w:rPr>
          <w:rStyle w:val="Strong"/>
          <w:rFonts w:ascii="Eurobank Sans" w:hAnsi="Eurobank Sans" w:cs="Arial"/>
          <w:b w:val="0"/>
        </w:rPr>
        <w:t>™</w:t>
      </w:r>
      <w:r w:rsidR="00664ACA" w:rsidRPr="00BA563F">
        <w:rPr>
          <w:rFonts w:ascii="Eurobank Sans" w:hAnsi="Eurobank Sans" w:cs="Arial"/>
        </w:rPr>
        <w:t>.</w:t>
      </w:r>
    </w:p>
    <w:p w14:paraId="1C2342E0" w14:textId="41E3E20A" w:rsidR="00ED279C" w:rsidRPr="00BA563F" w:rsidRDefault="00ED279C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</w:p>
    <w:p w14:paraId="2515712F" w14:textId="6FAA62AB" w:rsidR="00970D3B" w:rsidRPr="00BA563F" w:rsidRDefault="00ED279C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  <w:r w:rsidRPr="00BA563F">
        <w:rPr>
          <w:rFonts w:ascii="Eurobank Sans" w:hAnsi="Eurobank Sans" w:cs="Arial"/>
        </w:rPr>
        <w:t xml:space="preserve">Το ψηφιακό πορτοφόλι </w:t>
      </w:r>
      <w:r w:rsidRPr="00BA563F">
        <w:rPr>
          <w:rFonts w:ascii="Eurobank Sans" w:hAnsi="Eurobank Sans" w:cs="Arial"/>
          <w:b/>
          <w:bCs/>
          <w:lang w:val="en-US"/>
        </w:rPr>
        <w:t>Google</w:t>
      </w:r>
      <w:r w:rsidRPr="00BA563F">
        <w:rPr>
          <w:rStyle w:val="Strong"/>
          <w:rFonts w:ascii="Eurobank Sans" w:hAnsi="Eurobank Sans" w:cs="Arial"/>
        </w:rPr>
        <w:t xml:space="preserve"> Pay™</w:t>
      </w:r>
      <w:r w:rsidRPr="00BA563F">
        <w:rPr>
          <w:rFonts w:ascii="Eurobank Sans" w:hAnsi="Eurobank Sans" w:cs="Arial"/>
        </w:rPr>
        <w:t xml:space="preserve"> βασίζεται στην τεχνολογία του </w:t>
      </w:r>
      <w:r w:rsidRPr="00BA563F">
        <w:rPr>
          <w:rFonts w:ascii="Eurobank Sans" w:hAnsi="Eurobank Sans" w:cs="Arial"/>
          <w:b/>
          <w:lang w:val="en-GB"/>
        </w:rPr>
        <w:t>tokenization</w:t>
      </w:r>
      <w:r w:rsidR="00970D3B" w:rsidRPr="00BA563F">
        <w:rPr>
          <w:rFonts w:ascii="Eurobank Sans" w:hAnsi="Eurobank Sans" w:cs="Arial"/>
          <w:b/>
        </w:rPr>
        <w:t xml:space="preserve">, </w:t>
      </w:r>
      <w:r w:rsidRPr="00BA563F">
        <w:rPr>
          <w:rFonts w:ascii="Eurobank Sans" w:hAnsi="Eurobank Sans" w:cs="Arial"/>
        </w:rPr>
        <w:t>όπου</w:t>
      </w:r>
      <w:r w:rsidR="00957BCA" w:rsidRPr="00BA563F">
        <w:rPr>
          <w:rFonts w:ascii="Eurobank Sans" w:hAnsi="Eurobank Sans" w:cs="Arial"/>
        </w:rPr>
        <w:t xml:space="preserve"> για την ασφάλεια των συναλλαγών</w:t>
      </w:r>
      <w:r w:rsidRPr="00BA563F">
        <w:rPr>
          <w:rFonts w:ascii="Eurobank Sans" w:hAnsi="Eurobank Sans" w:cs="Arial"/>
          <w:b/>
        </w:rPr>
        <w:t xml:space="preserve"> </w:t>
      </w:r>
      <w:r w:rsidRPr="00BA563F">
        <w:rPr>
          <w:rFonts w:ascii="Eurobank Sans" w:hAnsi="Eurobank Sans" w:cs="Arial"/>
        </w:rPr>
        <w:t>δημιουργείται ένας κρυπτογραφημένος αριθμός κάρτας</w:t>
      </w:r>
      <w:r w:rsidR="00970D3B" w:rsidRPr="00BA563F">
        <w:rPr>
          <w:rFonts w:ascii="Eurobank Sans" w:hAnsi="Eurobank Sans" w:cs="Arial"/>
        </w:rPr>
        <w:t>,</w:t>
      </w:r>
      <w:r w:rsidRPr="00BA563F">
        <w:rPr>
          <w:rFonts w:ascii="Eurobank Sans" w:hAnsi="Eurobank Sans" w:cs="Arial"/>
        </w:rPr>
        <w:t xml:space="preserve"> </w:t>
      </w:r>
      <w:r w:rsidRPr="00BA563F">
        <w:rPr>
          <w:rFonts w:ascii="Eurobank Sans" w:hAnsi="Eurobank Sans" w:cs="Arial"/>
        </w:rPr>
        <w:lastRenderedPageBreak/>
        <w:t xml:space="preserve">ο οποίος χρησιμοποιείται για την ολοκλήρωση της συναλλαγής. </w:t>
      </w:r>
      <w:r w:rsidR="004967BA" w:rsidRPr="00BA563F">
        <w:rPr>
          <w:rFonts w:ascii="Eurobank Sans" w:hAnsi="Eurobank Sans" w:cs="Arial"/>
        </w:rPr>
        <w:t xml:space="preserve">Η εφαρμογή του </w:t>
      </w:r>
      <w:r w:rsidR="001C02B2" w:rsidRPr="00BA563F">
        <w:rPr>
          <w:rFonts w:ascii="Eurobank Sans" w:hAnsi="Eurobank Sans" w:cs="Arial"/>
          <w:bCs/>
          <w:lang w:val="en-US"/>
        </w:rPr>
        <w:t>Google</w:t>
      </w:r>
      <w:r w:rsidR="001C02B2" w:rsidRPr="00BA563F">
        <w:rPr>
          <w:rStyle w:val="Strong"/>
          <w:rFonts w:ascii="Eurobank Sans" w:hAnsi="Eurobank Sans" w:cs="Arial"/>
        </w:rPr>
        <w:t xml:space="preserve"> </w:t>
      </w:r>
      <w:proofErr w:type="spellStart"/>
      <w:r w:rsidR="001C02B2" w:rsidRPr="00BA563F">
        <w:rPr>
          <w:rStyle w:val="Strong"/>
          <w:rFonts w:ascii="Eurobank Sans" w:hAnsi="Eurobank Sans" w:cs="Arial"/>
          <w:b w:val="0"/>
        </w:rPr>
        <w:t>Pay</w:t>
      </w:r>
      <w:proofErr w:type="spellEnd"/>
      <w:r w:rsidR="001C02B2" w:rsidRPr="00BA563F">
        <w:rPr>
          <w:rStyle w:val="Strong"/>
          <w:rFonts w:ascii="Eurobank Sans" w:hAnsi="Eurobank Sans" w:cs="Arial"/>
          <w:b w:val="0"/>
        </w:rPr>
        <w:t>™</w:t>
      </w:r>
      <w:r w:rsidR="001C02B2" w:rsidRPr="00BA563F">
        <w:rPr>
          <w:rFonts w:ascii="Eurobank Sans" w:hAnsi="Eurobank Sans" w:cs="Arial"/>
        </w:rPr>
        <w:t xml:space="preserve"> ε</w:t>
      </w:r>
      <w:r w:rsidR="004967BA" w:rsidRPr="00BA563F">
        <w:rPr>
          <w:rFonts w:ascii="Eurobank Sans" w:hAnsi="Eurobank Sans" w:cs="Arial"/>
        </w:rPr>
        <w:t>ίν</w:t>
      </w:r>
      <w:r w:rsidR="00090B71" w:rsidRPr="00BA563F">
        <w:rPr>
          <w:rFonts w:ascii="Eurobank Sans" w:hAnsi="Eurobank Sans" w:cs="Arial"/>
        </w:rPr>
        <w:t xml:space="preserve">αι εύκολη στην εγκατάστασή της </w:t>
      </w:r>
      <w:r w:rsidR="004967BA" w:rsidRPr="00BA563F">
        <w:rPr>
          <w:rFonts w:ascii="Eurobank Sans" w:hAnsi="Eurobank Sans" w:cs="Arial"/>
        </w:rPr>
        <w:t xml:space="preserve">και πραγματοποιείται </w:t>
      </w:r>
      <w:r w:rsidR="00C40730" w:rsidRPr="00BA563F">
        <w:rPr>
          <w:rFonts w:ascii="Eurobank Sans" w:hAnsi="Eurobank Sans" w:cs="Arial"/>
        </w:rPr>
        <w:t xml:space="preserve">από τον κάθε χρήστη, </w:t>
      </w:r>
      <w:r w:rsidR="00BA563F" w:rsidRPr="00BA563F">
        <w:rPr>
          <w:rFonts w:ascii="Eurobank Sans" w:hAnsi="Eurobank Sans" w:cs="Arial"/>
        </w:rPr>
        <w:t xml:space="preserve">μέσω του </w:t>
      </w:r>
      <w:r w:rsidR="00BA563F" w:rsidRPr="00BA563F">
        <w:rPr>
          <w:rFonts w:ascii="Eurobank Sans" w:hAnsi="Eurobank Sans" w:cs="Arial"/>
          <w:lang w:val="en-US"/>
        </w:rPr>
        <w:t>Play</w:t>
      </w:r>
      <w:r w:rsidR="00BA563F" w:rsidRPr="00BA563F">
        <w:rPr>
          <w:rFonts w:ascii="Eurobank Sans" w:hAnsi="Eurobank Sans" w:cs="Arial"/>
        </w:rPr>
        <w:t xml:space="preserve"> </w:t>
      </w:r>
      <w:r w:rsidR="00BA563F" w:rsidRPr="00BA563F">
        <w:rPr>
          <w:rFonts w:ascii="Eurobank Sans" w:hAnsi="Eurobank Sans" w:cs="Arial"/>
          <w:lang w:val="en-US"/>
        </w:rPr>
        <w:t>Store</w:t>
      </w:r>
      <w:r w:rsidR="00BA563F">
        <w:rPr>
          <w:rFonts w:ascii="Eurobank Sans" w:hAnsi="Eurobank Sans" w:cs="Arial"/>
        </w:rPr>
        <w:t>,</w:t>
      </w:r>
      <w:r w:rsidR="00BA563F" w:rsidRPr="00BA563F">
        <w:rPr>
          <w:rFonts w:ascii="Eurobank Sans" w:hAnsi="Eurobank Sans" w:cs="Arial"/>
        </w:rPr>
        <w:t xml:space="preserve"> </w:t>
      </w:r>
      <w:r w:rsidR="00BA563F">
        <w:rPr>
          <w:rFonts w:ascii="Eurobank Sans" w:hAnsi="Eurobank Sans" w:cs="Arial"/>
        </w:rPr>
        <w:t>με απλό τρόπο και</w:t>
      </w:r>
      <w:r w:rsidR="00C40730" w:rsidRPr="00BA563F">
        <w:rPr>
          <w:rFonts w:ascii="Eurobank Sans" w:hAnsi="Eurobank Sans" w:cs="Arial"/>
        </w:rPr>
        <w:t xml:space="preserve"> λίγα βήματα, </w:t>
      </w:r>
      <w:r w:rsidR="004967BA" w:rsidRPr="00BA563F">
        <w:rPr>
          <w:rFonts w:ascii="Eurobank Sans" w:hAnsi="Eurobank Sans" w:cs="Arial"/>
        </w:rPr>
        <w:t xml:space="preserve">σε όλες τις συμβατές κινητές συσκευές και </w:t>
      </w:r>
      <w:r w:rsidR="00EF7CA8" w:rsidRPr="00BA563F">
        <w:rPr>
          <w:rFonts w:ascii="Eurobank Sans" w:hAnsi="Eurobank Sans" w:cs="Arial"/>
          <w:lang w:val="en-US"/>
        </w:rPr>
        <w:t>s</w:t>
      </w:r>
      <w:r w:rsidR="004967BA" w:rsidRPr="00BA563F">
        <w:rPr>
          <w:rFonts w:ascii="Eurobank Sans" w:hAnsi="Eurobank Sans" w:cs="Arial"/>
          <w:lang w:val="en-US"/>
        </w:rPr>
        <w:t>martwatches</w:t>
      </w:r>
      <w:r w:rsidR="004967BA" w:rsidRPr="00BA563F">
        <w:rPr>
          <w:rFonts w:ascii="Eurobank Sans" w:hAnsi="Eurobank Sans" w:cs="Arial"/>
        </w:rPr>
        <w:t>.</w:t>
      </w:r>
    </w:p>
    <w:p w14:paraId="0FC944D9" w14:textId="1B3B17B3" w:rsidR="005A6C01" w:rsidRPr="00BA563F" w:rsidRDefault="005A6C01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</w:p>
    <w:p w14:paraId="66691E7F" w14:textId="451CE0B3" w:rsidR="005B70A5" w:rsidRPr="00BA563F" w:rsidRDefault="005B70A5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  <w:r w:rsidRPr="00BA563F">
        <w:rPr>
          <w:rFonts w:ascii="Eurobank Sans" w:hAnsi="Eurobank Sans" w:cs="Arial"/>
        </w:rPr>
        <w:t xml:space="preserve">Οι κάτοχοι </w:t>
      </w:r>
      <w:r w:rsidRPr="00BA563F">
        <w:rPr>
          <w:rFonts w:ascii="Eurobank Sans" w:hAnsi="Eurobank Sans" w:cs="Arial"/>
          <w:b/>
        </w:rPr>
        <w:t>χρεωστικών</w:t>
      </w:r>
      <w:r w:rsidRPr="00BA563F">
        <w:rPr>
          <w:rFonts w:ascii="Eurobank Sans" w:hAnsi="Eurobank Sans" w:cs="Arial"/>
        </w:rPr>
        <w:t xml:space="preserve">, </w:t>
      </w:r>
      <w:r w:rsidRPr="00BA563F">
        <w:rPr>
          <w:rFonts w:ascii="Eurobank Sans" w:hAnsi="Eurobank Sans" w:cs="Arial"/>
          <w:b/>
        </w:rPr>
        <w:t>πιστωτικών</w:t>
      </w:r>
      <w:r w:rsidRPr="00BA563F">
        <w:rPr>
          <w:rFonts w:ascii="Eurobank Sans" w:hAnsi="Eurobank Sans" w:cs="Arial"/>
        </w:rPr>
        <w:t xml:space="preserve"> και </w:t>
      </w:r>
      <w:r w:rsidRPr="00BA563F">
        <w:rPr>
          <w:rFonts w:ascii="Eurobank Sans" w:hAnsi="Eurobank Sans" w:cs="Arial"/>
          <w:b/>
        </w:rPr>
        <w:t>προπληρωμένων καρτών Eurobank</w:t>
      </w:r>
      <w:r w:rsidRPr="00BA563F">
        <w:rPr>
          <w:rFonts w:ascii="Eurobank Sans" w:hAnsi="Eurobank Sans" w:cs="Arial"/>
        </w:rPr>
        <w:t>, μπορούν</w:t>
      </w:r>
      <w:r w:rsidR="00DB4320" w:rsidRPr="00BA563F">
        <w:rPr>
          <w:rFonts w:ascii="Eurobank Sans" w:hAnsi="Eurobank Sans" w:cs="Arial"/>
        </w:rPr>
        <w:t>,</w:t>
      </w:r>
      <w:r w:rsidRPr="00BA563F">
        <w:rPr>
          <w:rFonts w:ascii="Eurobank Sans" w:hAnsi="Eurobank Sans" w:cs="Arial"/>
        </w:rPr>
        <w:t xml:space="preserve"> από σήμερα</w:t>
      </w:r>
      <w:r w:rsidR="00DB4320" w:rsidRPr="00BA563F">
        <w:rPr>
          <w:rFonts w:ascii="Eurobank Sans" w:hAnsi="Eurobank Sans" w:cs="Arial"/>
        </w:rPr>
        <w:t>,</w:t>
      </w:r>
      <w:r w:rsidRPr="00BA563F">
        <w:rPr>
          <w:rFonts w:ascii="Eurobank Sans" w:hAnsi="Eurobank Sans" w:cs="Arial"/>
        </w:rPr>
        <w:t xml:space="preserve"> να προσθέτουν τις κάρτες τους στο </w:t>
      </w:r>
      <w:proofErr w:type="spellStart"/>
      <w:r w:rsidRPr="00BA563F">
        <w:rPr>
          <w:rFonts w:ascii="Eurobank Sans" w:hAnsi="Eurobank Sans" w:cs="Arial"/>
        </w:rPr>
        <w:t>Google</w:t>
      </w:r>
      <w:proofErr w:type="spellEnd"/>
      <w:r w:rsidRPr="00BA563F">
        <w:rPr>
          <w:rFonts w:ascii="Eurobank Sans" w:hAnsi="Eurobank Sans" w:cs="Arial"/>
        </w:rPr>
        <w:t xml:space="preserve"> </w:t>
      </w:r>
      <w:proofErr w:type="spellStart"/>
      <w:r w:rsidRPr="00BA563F">
        <w:rPr>
          <w:rFonts w:ascii="Eurobank Sans" w:hAnsi="Eurobank Sans" w:cs="Arial"/>
        </w:rPr>
        <w:t>Pay</w:t>
      </w:r>
      <w:proofErr w:type="spellEnd"/>
      <w:r w:rsidRPr="00BA563F">
        <w:rPr>
          <w:rFonts w:ascii="Eurobank Sans" w:hAnsi="Eurobank Sans" w:cs="Arial"/>
        </w:rPr>
        <w:t xml:space="preserve">™, είτε μέσω του </w:t>
      </w:r>
      <w:proofErr w:type="spellStart"/>
      <w:r w:rsidRPr="00BA563F">
        <w:rPr>
          <w:rFonts w:ascii="Eurobank Sans" w:hAnsi="Eurobank Sans" w:cs="Arial"/>
          <w:b/>
        </w:rPr>
        <w:t>Google</w:t>
      </w:r>
      <w:proofErr w:type="spellEnd"/>
      <w:r w:rsidRPr="00BA563F">
        <w:rPr>
          <w:rFonts w:ascii="Eurobank Sans" w:hAnsi="Eurobank Sans" w:cs="Arial"/>
          <w:b/>
        </w:rPr>
        <w:t xml:space="preserve"> </w:t>
      </w:r>
      <w:proofErr w:type="spellStart"/>
      <w:r w:rsidRPr="00BA563F">
        <w:rPr>
          <w:rFonts w:ascii="Eurobank Sans" w:hAnsi="Eurobank Sans" w:cs="Arial"/>
          <w:b/>
        </w:rPr>
        <w:t>Pay</w:t>
      </w:r>
      <w:proofErr w:type="spellEnd"/>
      <w:r w:rsidRPr="00BA563F">
        <w:rPr>
          <w:rFonts w:ascii="Eurobank Sans" w:hAnsi="Eurobank Sans" w:cs="Arial"/>
        </w:rPr>
        <w:t xml:space="preserve"> </w:t>
      </w:r>
      <w:proofErr w:type="spellStart"/>
      <w:r w:rsidRPr="00BA563F">
        <w:rPr>
          <w:rFonts w:ascii="Eurobank Sans" w:hAnsi="Eurobank Sans" w:cs="Arial"/>
          <w:b/>
        </w:rPr>
        <w:t>app</w:t>
      </w:r>
      <w:proofErr w:type="spellEnd"/>
      <w:r w:rsidRPr="00BA563F">
        <w:rPr>
          <w:rFonts w:ascii="Eurobank Sans" w:hAnsi="Eurobank Sans" w:cs="Arial"/>
        </w:rPr>
        <w:t xml:space="preserve">, είτε μέσω του </w:t>
      </w:r>
      <w:r w:rsidRPr="00BA563F">
        <w:rPr>
          <w:rFonts w:ascii="Eurobank Sans" w:hAnsi="Eurobank Sans" w:cs="Arial"/>
          <w:b/>
        </w:rPr>
        <w:t xml:space="preserve">Eurobank </w:t>
      </w:r>
      <w:proofErr w:type="spellStart"/>
      <w:r w:rsidRPr="00BA563F">
        <w:rPr>
          <w:rFonts w:ascii="Eurobank Sans" w:hAnsi="Eurobank Sans" w:cs="Arial"/>
          <w:b/>
        </w:rPr>
        <w:t>Mobile</w:t>
      </w:r>
      <w:proofErr w:type="spellEnd"/>
      <w:r w:rsidRPr="00BA563F">
        <w:rPr>
          <w:rFonts w:ascii="Eurobank Sans" w:hAnsi="Eurobank Sans" w:cs="Arial"/>
          <w:b/>
        </w:rPr>
        <w:t xml:space="preserve"> </w:t>
      </w:r>
      <w:proofErr w:type="spellStart"/>
      <w:r w:rsidRPr="00BA563F">
        <w:rPr>
          <w:rFonts w:ascii="Eurobank Sans" w:hAnsi="Eurobank Sans" w:cs="Arial"/>
          <w:b/>
        </w:rPr>
        <w:t>App</w:t>
      </w:r>
      <w:proofErr w:type="spellEnd"/>
      <w:r w:rsidRPr="00BA563F">
        <w:rPr>
          <w:rFonts w:ascii="Eurobank Sans" w:hAnsi="Eurobank Sans" w:cs="Arial"/>
        </w:rPr>
        <w:t xml:space="preserve">. Μόλις γίνει </w:t>
      </w:r>
      <w:r w:rsidR="00957BCA" w:rsidRPr="00BA563F">
        <w:rPr>
          <w:rFonts w:ascii="Eurobank Sans" w:hAnsi="Eurobank Sans" w:cs="Arial"/>
        </w:rPr>
        <w:t>η προσθήκη της κάρτας στο</w:t>
      </w:r>
      <w:r w:rsidR="00957BCA" w:rsidRPr="00BA563F">
        <w:rPr>
          <w:rFonts w:ascii="Eurobank Sans" w:hAnsi="Eurobank Sans" w:cs="Arial"/>
          <w:b/>
          <w:bCs/>
        </w:rPr>
        <w:t xml:space="preserve"> </w:t>
      </w:r>
      <w:r w:rsidR="00957BCA" w:rsidRPr="00BA563F">
        <w:rPr>
          <w:rFonts w:ascii="Eurobank Sans" w:hAnsi="Eurobank Sans" w:cs="Arial"/>
          <w:bCs/>
          <w:lang w:val="en-US"/>
        </w:rPr>
        <w:t>Google</w:t>
      </w:r>
      <w:r w:rsidR="00957BCA" w:rsidRPr="00BA563F">
        <w:rPr>
          <w:rStyle w:val="Strong"/>
          <w:rFonts w:ascii="Eurobank Sans" w:hAnsi="Eurobank Sans" w:cs="Arial"/>
        </w:rPr>
        <w:t xml:space="preserve"> </w:t>
      </w:r>
      <w:r w:rsidR="00957BCA" w:rsidRPr="00BA563F">
        <w:rPr>
          <w:rStyle w:val="Strong"/>
          <w:rFonts w:ascii="Eurobank Sans" w:hAnsi="Eurobank Sans" w:cs="Arial"/>
          <w:b w:val="0"/>
        </w:rPr>
        <w:t>Pay™</w:t>
      </w:r>
      <w:r w:rsidR="00957BCA" w:rsidRPr="00BA563F">
        <w:rPr>
          <w:rStyle w:val="Strong"/>
          <w:rFonts w:ascii="Eurobank Sans" w:hAnsi="Eurobank Sans" w:cs="Arial"/>
        </w:rPr>
        <w:t xml:space="preserve"> </w:t>
      </w:r>
      <w:r w:rsidRPr="00BA563F">
        <w:rPr>
          <w:rFonts w:ascii="Eurobank Sans" w:hAnsi="Eurobank Sans" w:cs="Arial"/>
        </w:rPr>
        <w:t xml:space="preserve">ο χρήστης </w:t>
      </w:r>
      <w:r w:rsidR="00DB4320" w:rsidRPr="00BA563F">
        <w:rPr>
          <w:rFonts w:ascii="Eurobank Sans" w:hAnsi="Eurobank Sans" w:cs="Arial"/>
        </w:rPr>
        <w:t>έχει τη δυνατότητα</w:t>
      </w:r>
      <w:r w:rsidRPr="00BA563F">
        <w:rPr>
          <w:rFonts w:ascii="Eurobank Sans" w:hAnsi="Eurobank Sans" w:cs="Arial"/>
        </w:rPr>
        <w:t xml:space="preserve"> να </w:t>
      </w:r>
      <w:r w:rsidR="00957BCA" w:rsidRPr="00BA563F">
        <w:rPr>
          <w:rFonts w:ascii="Eurobank Sans" w:hAnsi="Eurobank Sans" w:cs="Arial"/>
        </w:rPr>
        <w:t xml:space="preserve">το </w:t>
      </w:r>
      <w:r w:rsidRPr="00BA563F">
        <w:rPr>
          <w:rFonts w:ascii="Eurobank Sans" w:hAnsi="Eurobank Sans" w:cs="Arial"/>
        </w:rPr>
        <w:t>χρησιμοποιήσει</w:t>
      </w:r>
      <w:r w:rsidR="00957BCA" w:rsidRPr="00BA563F">
        <w:rPr>
          <w:rFonts w:ascii="Eurobank Sans" w:hAnsi="Eurobank Sans" w:cs="Arial"/>
        </w:rPr>
        <w:t xml:space="preserve"> </w:t>
      </w:r>
      <w:r w:rsidR="00957BCA" w:rsidRPr="00BA563F">
        <w:rPr>
          <w:rFonts w:ascii="Eurobank Sans" w:hAnsi="Eurobank Sans" w:cs="Arial"/>
          <w:b/>
        </w:rPr>
        <w:t>άμεσα</w:t>
      </w:r>
      <w:r w:rsidRPr="00BA563F">
        <w:rPr>
          <w:rFonts w:ascii="Eurobank Sans" w:hAnsi="Eurobank Sans" w:cs="Arial"/>
        </w:rPr>
        <w:t xml:space="preserve"> εν</w:t>
      </w:r>
      <w:bookmarkStart w:id="0" w:name="_GoBack"/>
      <w:bookmarkEnd w:id="0"/>
      <w:r w:rsidRPr="00BA563F">
        <w:rPr>
          <w:rFonts w:ascii="Eurobank Sans" w:hAnsi="Eurobank Sans" w:cs="Arial"/>
        </w:rPr>
        <w:t xml:space="preserve">ώ συνεχίζει να απολαμβάνει τα </w:t>
      </w:r>
      <w:r w:rsidRPr="00BA563F">
        <w:rPr>
          <w:rFonts w:ascii="Eurobank Sans" w:hAnsi="Eurobank Sans" w:cs="Arial"/>
          <w:b/>
        </w:rPr>
        <w:t>προνόμια</w:t>
      </w:r>
      <w:r w:rsidRPr="00BA563F">
        <w:rPr>
          <w:rFonts w:ascii="Eurobank Sans" w:hAnsi="Eurobank Sans" w:cs="Arial"/>
        </w:rPr>
        <w:t xml:space="preserve"> που παρέχουν οι κάρτες Eurobank </w:t>
      </w:r>
      <w:r w:rsidR="00EF7CA8" w:rsidRPr="00BA563F">
        <w:rPr>
          <w:rFonts w:ascii="Eurobank Sans" w:hAnsi="Eurobank Sans" w:cs="Arial"/>
        </w:rPr>
        <w:t xml:space="preserve">καθώς </w:t>
      </w:r>
      <w:r w:rsidRPr="00BA563F">
        <w:rPr>
          <w:rFonts w:ascii="Eurobank Sans" w:hAnsi="Eurobank Sans" w:cs="Arial"/>
        </w:rPr>
        <w:t xml:space="preserve">και τα </w:t>
      </w:r>
      <w:r w:rsidRPr="00BA563F">
        <w:rPr>
          <w:rFonts w:ascii="Eurobank Sans" w:hAnsi="Eurobank Sans" w:cs="Arial"/>
          <w:b/>
        </w:rPr>
        <w:t>προγράμματα επιβράβευσης</w:t>
      </w:r>
      <w:r w:rsidRPr="00BA563F">
        <w:rPr>
          <w:rFonts w:ascii="Eurobank Sans" w:hAnsi="Eurobank Sans" w:cs="Arial"/>
        </w:rPr>
        <w:t xml:space="preserve"> με τα οποία είναι συνδεδεμένες.</w:t>
      </w:r>
    </w:p>
    <w:p w14:paraId="12342D0C" w14:textId="77777777" w:rsidR="008C7C1D" w:rsidRPr="00BA563F" w:rsidRDefault="008C7C1D" w:rsidP="008C7C1D">
      <w:pPr>
        <w:pStyle w:val="NormalWeb"/>
        <w:spacing w:before="0" w:beforeAutospacing="0" w:after="0" w:afterAutospacing="0"/>
        <w:ind w:left="-709"/>
        <w:jc w:val="both"/>
        <w:rPr>
          <w:rFonts w:ascii="Eurobank Sans" w:hAnsi="Eurobank Sans" w:cs="Arial"/>
        </w:rPr>
      </w:pPr>
    </w:p>
    <w:p w14:paraId="7602419F" w14:textId="33151DCC" w:rsidR="00A306B3" w:rsidRPr="00BA563F" w:rsidRDefault="004967BA" w:rsidP="008C7C1D">
      <w:pPr>
        <w:spacing w:after="0" w:line="240" w:lineRule="auto"/>
        <w:ind w:left="-709"/>
        <w:jc w:val="both"/>
        <w:rPr>
          <w:rFonts w:ascii="Eurobank Sans" w:hAnsi="Eurobank Sans"/>
          <w:sz w:val="24"/>
          <w:szCs w:val="24"/>
        </w:rPr>
      </w:pPr>
      <w:r w:rsidRPr="00BA563F">
        <w:rPr>
          <w:rFonts w:ascii="Eurobank Sans" w:hAnsi="Eurobank Sans" w:cs="Arial"/>
          <w:sz w:val="24"/>
          <w:szCs w:val="24"/>
        </w:rPr>
        <w:t>Για περισσότερες πληροφορίες σχετικά με το</w:t>
      </w:r>
      <w:r w:rsidR="00143310" w:rsidRPr="00BA563F">
        <w:rPr>
          <w:rFonts w:ascii="Eurobank Sans" w:hAnsi="Eurobank Sans" w:cs="Arial"/>
          <w:sz w:val="24"/>
          <w:szCs w:val="24"/>
        </w:rPr>
        <w:t>,</w:t>
      </w:r>
      <w:r w:rsidR="001C02B2" w:rsidRPr="00BA563F">
        <w:rPr>
          <w:rFonts w:ascii="Eurobank Sans" w:hAnsi="Eurobank Sans" w:cs="Arial"/>
          <w:b/>
          <w:bCs/>
          <w:sz w:val="24"/>
          <w:szCs w:val="24"/>
        </w:rPr>
        <w:t xml:space="preserve"> </w:t>
      </w:r>
      <w:r w:rsidR="001C02B2" w:rsidRPr="00BA563F">
        <w:rPr>
          <w:rFonts w:ascii="Eurobank Sans" w:hAnsi="Eurobank Sans" w:cs="Arial"/>
          <w:b/>
          <w:bCs/>
          <w:sz w:val="24"/>
          <w:szCs w:val="24"/>
          <w:lang w:val="en-US"/>
        </w:rPr>
        <w:t>Google</w:t>
      </w:r>
      <w:r w:rsidR="001C02B2" w:rsidRPr="00BA563F">
        <w:rPr>
          <w:rStyle w:val="Strong"/>
          <w:rFonts w:ascii="Eurobank Sans" w:hAnsi="Eurobank Sans" w:cs="Arial"/>
          <w:sz w:val="24"/>
          <w:szCs w:val="24"/>
        </w:rPr>
        <w:t xml:space="preserve"> Pay™</w:t>
      </w:r>
      <w:r w:rsidR="00776EE5" w:rsidRPr="00BA563F">
        <w:rPr>
          <w:rFonts w:ascii="Eurobank Sans" w:hAnsi="Eurobank Sans" w:cs="Arial"/>
          <w:sz w:val="24"/>
          <w:szCs w:val="24"/>
        </w:rPr>
        <w:t xml:space="preserve">, </w:t>
      </w:r>
      <w:r w:rsidRPr="00BA563F">
        <w:rPr>
          <w:rFonts w:ascii="Eurobank Sans" w:hAnsi="Eurobank Sans" w:cs="Arial"/>
          <w:sz w:val="24"/>
          <w:szCs w:val="24"/>
        </w:rPr>
        <w:t>επισκεφθείτε το</w:t>
      </w:r>
      <w:hyperlink r:id="rId7" w:history="1">
        <w:r w:rsidR="00970D3B" w:rsidRPr="00BA563F">
          <w:rPr>
            <w:rStyle w:val="Hyperlink"/>
            <w:rFonts w:ascii="Eurobank Sans" w:eastAsia="Times New Roman" w:hAnsi="Eurobank Sans" w:cs="Arial"/>
            <w:sz w:val="24"/>
            <w:szCs w:val="24"/>
            <w:shd w:val="clear" w:color="auto" w:fill="FFFFFF"/>
            <w:lang w:eastAsia="el-GR"/>
          </w:rPr>
          <w:t xml:space="preserve"> </w:t>
        </w:r>
        <w:r w:rsidR="00970D3B" w:rsidRPr="00BA563F">
          <w:rPr>
            <w:rStyle w:val="Hyperlink"/>
            <w:rFonts w:ascii="Eurobank Sans" w:eastAsia="Times New Roman" w:hAnsi="Eurobank Sans" w:cs="Arial"/>
            <w:b/>
            <w:sz w:val="24"/>
            <w:szCs w:val="24"/>
            <w:shd w:val="clear" w:color="auto" w:fill="FFFFFF"/>
            <w:lang w:val="en-US" w:eastAsia="el-GR"/>
          </w:rPr>
          <w:t>https</w:t>
        </w:r>
        <w:r w:rsidR="00970D3B" w:rsidRPr="00BA563F">
          <w:rPr>
            <w:rStyle w:val="Hyperlink"/>
            <w:rFonts w:ascii="Eurobank Sans" w:eastAsia="Times New Roman" w:hAnsi="Eurobank Sans" w:cs="Arial"/>
            <w:b/>
            <w:sz w:val="24"/>
            <w:szCs w:val="24"/>
            <w:shd w:val="clear" w:color="auto" w:fill="FFFFFF"/>
            <w:lang w:eastAsia="el-GR"/>
          </w:rPr>
          <w:t>://</w:t>
        </w:r>
        <w:r w:rsidR="00970D3B" w:rsidRPr="00BA563F">
          <w:rPr>
            <w:rStyle w:val="Hyperlink"/>
            <w:rFonts w:ascii="Eurobank Sans" w:eastAsia="Times New Roman" w:hAnsi="Eurobank Sans" w:cs="Arial"/>
            <w:b/>
            <w:sz w:val="24"/>
            <w:szCs w:val="24"/>
            <w:shd w:val="clear" w:color="auto" w:fill="FFFFFF"/>
            <w:lang w:val="en-US" w:eastAsia="el-GR"/>
          </w:rPr>
          <w:t>pay</w:t>
        </w:r>
        <w:r w:rsidR="00970D3B" w:rsidRPr="00BA563F">
          <w:rPr>
            <w:rStyle w:val="Hyperlink"/>
            <w:rFonts w:ascii="Eurobank Sans" w:eastAsia="Times New Roman" w:hAnsi="Eurobank Sans" w:cs="Arial"/>
            <w:b/>
            <w:sz w:val="24"/>
            <w:szCs w:val="24"/>
            <w:shd w:val="clear" w:color="auto" w:fill="FFFFFF"/>
            <w:lang w:eastAsia="el-GR"/>
          </w:rPr>
          <w:t>.</w:t>
        </w:r>
        <w:r w:rsidR="00970D3B" w:rsidRPr="00BA563F">
          <w:rPr>
            <w:rStyle w:val="Hyperlink"/>
            <w:rFonts w:ascii="Eurobank Sans" w:eastAsia="Times New Roman" w:hAnsi="Eurobank Sans" w:cs="Arial"/>
            <w:b/>
            <w:sz w:val="24"/>
            <w:szCs w:val="24"/>
            <w:shd w:val="clear" w:color="auto" w:fill="FFFFFF"/>
            <w:lang w:val="en-US" w:eastAsia="el-GR"/>
          </w:rPr>
          <w:t>google</w:t>
        </w:r>
        <w:r w:rsidR="00970D3B" w:rsidRPr="00BA563F">
          <w:rPr>
            <w:rStyle w:val="Hyperlink"/>
            <w:rFonts w:ascii="Eurobank Sans" w:eastAsia="Times New Roman" w:hAnsi="Eurobank Sans" w:cs="Arial"/>
            <w:b/>
            <w:sz w:val="24"/>
            <w:szCs w:val="24"/>
            <w:shd w:val="clear" w:color="auto" w:fill="FFFFFF"/>
            <w:lang w:eastAsia="el-GR"/>
          </w:rPr>
          <w:t>.</w:t>
        </w:r>
        <w:r w:rsidR="00970D3B" w:rsidRPr="00BA563F">
          <w:rPr>
            <w:rStyle w:val="Hyperlink"/>
            <w:rFonts w:ascii="Eurobank Sans" w:eastAsia="Times New Roman" w:hAnsi="Eurobank Sans" w:cs="Arial"/>
            <w:b/>
            <w:sz w:val="24"/>
            <w:szCs w:val="24"/>
            <w:shd w:val="clear" w:color="auto" w:fill="FFFFFF"/>
            <w:lang w:val="en-US" w:eastAsia="el-GR"/>
          </w:rPr>
          <w:t>com</w:t>
        </w:r>
        <w:r w:rsidR="00970D3B" w:rsidRPr="00BA563F">
          <w:rPr>
            <w:rStyle w:val="Hyperlink"/>
            <w:rFonts w:ascii="Eurobank Sans" w:eastAsia="Times New Roman" w:hAnsi="Eurobank Sans" w:cs="Arial"/>
            <w:sz w:val="24"/>
            <w:szCs w:val="24"/>
            <w:u w:val="none"/>
            <w:shd w:val="clear" w:color="auto" w:fill="FFFFFF"/>
            <w:lang w:eastAsia="el-GR"/>
          </w:rPr>
          <w:t xml:space="preserve"> </w:t>
        </w:r>
      </w:hyperlink>
      <w:r w:rsidRPr="00BA563F">
        <w:rPr>
          <w:rFonts w:ascii="Eurobank Sans" w:hAnsi="Eurobank Sans" w:cs="Arial"/>
          <w:sz w:val="24"/>
          <w:szCs w:val="24"/>
        </w:rPr>
        <w:t>ή την ιστοσελίδα της Eurobank στο</w:t>
      </w:r>
      <w:r w:rsidR="00970D3B" w:rsidRPr="00BA563F">
        <w:rPr>
          <w:rFonts w:ascii="Eurobank Sans" w:hAnsi="Eurobank Sans" w:cs="Arial"/>
          <w:sz w:val="24"/>
          <w:szCs w:val="24"/>
        </w:rPr>
        <w:t xml:space="preserve"> </w:t>
      </w:r>
      <w:hyperlink r:id="rId8" w:history="1">
        <w:r w:rsidRPr="00BA563F">
          <w:rPr>
            <w:rStyle w:val="Hyperlink"/>
            <w:rFonts w:ascii="Eurobank Sans" w:hAnsi="Eurobank Sans" w:cs="Arial"/>
            <w:b/>
            <w:sz w:val="24"/>
            <w:szCs w:val="24"/>
          </w:rPr>
          <w:t>eurobank.gr/</w:t>
        </w:r>
        <w:proofErr w:type="spellStart"/>
        <w:r w:rsidRPr="00BA563F">
          <w:rPr>
            <w:rStyle w:val="Hyperlink"/>
            <w:rFonts w:ascii="Eurobank Sans" w:hAnsi="Eurobank Sans" w:cs="Arial"/>
            <w:b/>
            <w:sz w:val="24"/>
            <w:szCs w:val="24"/>
          </w:rPr>
          <w:t>google-pay</w:t>
        </w:r>
        <w:proofErr w:type="spellEnd"/>
      </w:hyperlink>
      <w:r w:rsidR="00BA563F" w:rsidRPr="00BA563F">
        <w:rPr>
          <w:rFonts w:ascii="Eurobank Sans" w:hAnsi="Eurobank Sans" w:cs="Arial"/>
          <w:b/>
          <w:sz w:val="24"/>
          <w:szCs w:val="24"/>
        </w:rPr>
        <w:t>._</w:t>
      </w:r>
    </w:p>
    <w:sectPr w:rsidR="00A306B3" w:rsidRPr="00BA563F" w:rsidSect="008C7C1D">
      <w:headerReference w:type="default" r:id="rId9"/>
      <w:pgSz w:w="11906" w:h="16838"/>
      <w:pgMar w:top="2127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3670" w14:textId="77777777" w:rsidR="00E04E18" w:rsidRDefault="00E04E18" w:rsidP="00970D3B">
      <w:pPr>
        <w:spacing w:after="0" w:line="240" w:lineRule="auto"/>
      </w:pPr>
      <w:r>
        <w:separator/>
      </w:r>
    </w:p>
  </w:endnote>
  <w:endnote w:type="continuationSeparator" w:id="0">
    <w:p w14:paraId="45CC5E4E" w14:textId="77777777" w:rsidR="00E04E18" w:rsidRDefault="00E04E18" w:rsidP="0097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Eurobank Sans">
    <w:panose1 w:val="02000503000000020004"/>
    <w:charset w:val="A1"/>
    <w:family w:val="auto"/>
    <w:pitch w:val="variable"/>
    <w:sig w:usb0="A00002BF" w:usb1="5000000A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3F972" w14:textId="77777777" w:rsidR="00E04E18" w:rsidRDefault="00E04E18" w:rsidP="00970D3B">
      <w:pPr>
        <w:spacing w:after="0" w:line="240" w:lineRule="auto"/>
      </w:pPr>
      <w:r>
        <w:separator/>
      </w:r>
    </w:p>
  </w:footnote>
  <w:footnote w:type="continuationSeparator" w:id="0">
    <w:p w14:paraId="0C3164D7" w14:textId="77777777" w:rsidR="00E04E18" w:rsidRDefault="00E04E18" w:rsidP="0097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1A1F" w14:textId="7CAF12E3" w:rsidR="00970D3B" w:rsidRDefault="00970D3B" w:rsidP="008C7C1D">
    <w:pPr>
      <w:pStyle w:val="Header"/>
      <w:ind w:left="-1134"/>
    </w:pPr>
    <w:r w:rsidRPr="00AC5D8C">
      <w:rPr>
        <w:noProof/>
        <w:lang w:eastAsia="el-GR"/>
      </w:rPr>
      <w:drawing>
        <wp:inline distT="0" distB="0" distL="0" distR="0" wp14:anchorId="637479E9" wp14:editId="0675CBC5">
          <wp:extent cx="1600200" cy="4953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BA"/>
    <w:rsid w:val="000201B1"/>
    <w:rsid w:val="000765FB"/>
    <w:rsid w:val="000876BE"/>
    <w:rsid w:val="00090B71"/>
    <w:rsid w:val="0009132E"/>
    <w:rsid w:val="000D7288"/>
    <w:rsid w:val="00105C81"/>
    <w:rsid w:val="00143310"/>
    <w:rsid w:val="00161C66"/>
    <w:rsid w:val="00172C98"/>
    <w:rsid w:val="001C02B2"/>
    <w:rsid w:val="001C6869"/>
    <w:rsid w:val="001F27B8"/>
    <w:rsid w:val="002030B3"/>
    <w:rsid w:val="002071E9"/>
    <w:rsid w:val="002442BC"/>
    <w:rsid w:val="002576D9"/>
    <w:rsid w:val="00270E6B"/>
    <w:rsid w:val="00271DB2"/>
    <w:rsid w:val="002724CF"/>
    <w:rsid w:val="00273FD4"/>
    <w:rsid w:val="00283AB3"/>
    <w:rsid w:val="00285CC6"/>
    <w:rsid w:val="00293DC6"/>
    <w:rsid w:val="002C1879"/>
    <w:rsid w:val="002F2F32"/>
    <w:rsid w:val="00325AA5"/>
    <w:rsid w:val="003336AF"/>
    <w:rsid w:val="003A3568"/>
    <w:rsid w:val="003D278B"/>
    <w:rsid w:val="003E686A"/>
    <w:rsid w:val="00441F13"/>
    <w:rsid w:val="00481435"/>
    <w:rsid w:val="004967BA"/>
    <w:rsid w:val="004B1D50"/>
    <w:rsid w:val="0050767D"/>
    <w:rsid w:val="00521244"/>
    <w:rsid w:val="00545029"/>
    <w:rsid w:val="005802E8"/>
    <w:rsid w:val="005A4755"/>
    <w:rsid w:val="005A6C01"/>
    <w:rsid w:val="005B70A5"/>
    <w:rsid w:val="005D4BCA"/>
    <w:rsid w:val="005F26FE"/>
    <w:rsid w:val="00627CF9"/>
    <w:rsid w:val="00634AB6"/>
    <w:rsid w:val="00640D51"/>
    <w:rsid w:val="00664ACA"/>
    <w:rsid w:val="00666CE7"/>
    <w:rsid w:val="00671F39"/>
    <w:rsid w:val="0068547D"/>
    <w:rsid w:val="006B18F6"/>
    <w:rsid w:val="006C53ED"/>
    <w:rsid w:val="006E3FB6"/>
    <w:rsid w:val="006E6770"/>
    <w:rsid w:val="006F4174"/>
    <w:rsid w:val="007030FD"/>
    <w:rsid w:val="00755A9C"/>
    <w:rsid w:val="00776EE5"/>
    <w:rsid w:val="00786F2A"/>
    <w:rsid w:val="00795298"/>
    <w:rsid w:val="007E19D8"/>
    <w:rsid w:val="007E7E25"/>
    <w:rsid w:val="00814414"/>
    <w:rsid w:val="00820E21"/>
    <w:rsid w:val="00851F1E"/>
    <w:rsid w:val="008C7C1D"/>
    <w:rsid w:val="008E6185"/>
    <w:rsid w:val="00913A30"/>
    <w:rsid w:val="0091580A"/>
    <w:rsid w:val="00955652"/>
    <w:rsid w:val="00957BCA"/>
    <w:rsid w:val="00970D3B"/>
    <w:rsid w:val="00973B28"/>
    <w:rsid w:val="00997F9B"/>
    <w:rsid w:val="009F2E31"/>
    <w:rsid w:val="00A306B3"/>
    <w:rsid w:val="00A457F5"/>
    <w:rsid w:val="00A7474A"/>
    <w:rsid w:val="00A80F1D"/>
    <w:rsid w:val="00A84B25"/>
    <w:rsid w:val="00AC5D8C"/>
    <w:rsid w:val="00AE6817"/>
    <w:rsid w:val="00B929D2"/>
    <w:rsid w:val="00BA563F"/>
    <w:rsid w:val="00BB2F79"/>
    <w:rsid w:val="00BF1492"/>
    <w:rsid w:val="00C40730"/>
    <w:rsid w:val="00CC61F0"/>
    <w:rsid w:val="00CF5536"/>
    <w:rsid w:val="00D82D7A"/>
    <w:rsid w:val="00DB4320"/>
    <w:rsid w:val="00E000D8"/>
    <w:rsid w:val="00E04E18"/>
    <w:rsid w:val="00E424CD"/>
    <w:rsid w:val="00E84A70"/>
    <w:rsid w:val="00E9480F"/>
    <w:rsid w:val="00ED234D"/>
    <w:rsid w:val="00ED279C"/>
    <w:rsid w:val="00EF7CA8"/>
    <w:rsid w:val="00F049D6"/>
    <w:rsid w:val="00F14437"/>
    <w:rsid w:val="00F43A9E"/>
    <w:rsid w:val="00F52269"/>
    <w:rsid w:val="00F54185"/>
    <w:rsid w:val="00F826EA"/>
    <w:rsid w:val="00F84546"/>
    <w:rsid w:val="00F87EEF"/>
    <w:rsid w:val="00FD2BB0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1F1D"/>
  <w15:chartTrackingRefBased/>
  <w15:docId w15:val="{0651E11D-6892-43C3-9B1E-1005AE12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7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967B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4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9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D8C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C5D8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0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D3B"/>
  </w:style>
  <w:style w:type="paragraph" w:styleId="Revision">
    <w:name w:val="Revision"/>
    <w:hidden/>
    <w:uiPriority w:val="99"/>
    <w:semiHidden/>
    <w:rsid w:val="002C18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84A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bank.gr/el/retail/ilektroniki-trapeziki/mobile-and-apps/mobile-apps/google-pay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/pay.google.com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C028-5245-49A7-93C4-5D9958B7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Apostolou Christina</dc:creator>
  <cp:keywords/>
  <dc:description/>
  <cp:lastModifiedBy>Dardamani Evaggelia</cp:lastModifiedBy>
  <cp:revision>2</cp:revision>
  <dcterms:created xsi:type="dcterms:W3CDTF">2021-10-03T13:50:00Z</dcterms:created>
  <dcterms:modified xsi:type="dcterms:W3CDTF">2021-10-03T13:50:00Z</dcterms:modified>
</cp:coreProperties>
</file>