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141" w:rsidRDefault="004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color w:val="000000"/>
          <w:sz w:val="24"/>
          <w:szCs w:val="24"/>
          <w:lang w:val="el-GR"/>
        </w:rPr>
      </w:pPr>
      <w:r>
        <w:rPr>
          <w:noProof/>
          <w:lang w:val="el-GR" w:eastAsia="el-GR"/>
        </w:rPr>
        <w:drawing>
          <wp:inline distT="0" distB="0" distL="0" distR="0">
            <wp:extent cx="1817077" cy="1521765"/>
            <wp:effectExtent l="19050" t="0" r="0" b="0"/>
            <wp:docPr id="1" name="0 - Εικόνα" descr="LOGO_3 COLORS_1920x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 Εικόνα" descr="LOGO_3 COLORS_1920x1920.jpg"/>
                    <pic:cNvPicPr>
                      <a:picLocks noChangeAspect="1" noChangeArrowheads="1"/>
                    </pic:cNvPicPr>
                  </pic:nvPicPr>
                  <pic:blipFill>
                    <a:blip r:embed="rId7" cstate="print"/>
                    <a:stretch>
                      <a:fillRect/>
                    </a:stretch>
                  </pic:blipFill>
                  <pic:spPr bwMode="auto">
                    <a:xfrm>
                      <a:off x="0" y="0"/>
                      <a:ext cx="1814993" cy="1520020"/>
                    </a:xfrm>
                    <a:prstGeom prst="rect">
                      <a:avLst/>
                    </a:prstGeom>
                  </pic:spPr>
                </pic:pic>
              </a:graphicData>
            </a:graphic>
          </wp:inline>
        </w:drawing>
      </w:r>
    </w:p>
    <w:p w:rsidR="00624141" w:rsidRDefault="004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1" w:line="240" w:lineRule="auto"/>
        <w:jc w:val="center"/>
        <w:rPr>
          <w:rFonts w:ascii="Verdana" w:eastAsia="Times New Roman" w:hAnsi="Verdana" w:cs="Courier New"/>
          <w:b/>
          <w:color w:val="000000"/>
          <w:sz w:val="24"/>
          <w:szCs w:val="24"/>
          <w:u w:val="single"/>
          <w:lang w:val="el-GR"/>
        </w:rPr>
      </w:pPr>
      <w:r>
        <w:rPr>
          <w:rFonts w:ascii="Verdana" w:eastAsia="Times New Roman" w:hAnsi="Verdana" w:cs="Courier New"/>
          <w:b/>
          <w:color w:val="000000"/>
          <w:sz w:val="24"/>
          <w:szCs w:val="24"/>
          <w:u w:val="single"/>
          <w:lang w:val="el-GR"/>
        </w:rPr>
        <w:t>ΤΡΟΠΟΛΟΓΙΑ</w:t>
      </w:r>
    </w:p>
    <w:p w:rsidR="00624141" w:rsidRDefault="00624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1" w:line="240" w:lineRule="auto"/>
        <w:jc w:val="center"/>
        <w:rPr>
          <w:rFonts w:ascii="Verdana" w:eastAsia="Times New Roman" w:hAnsi="Verdana" w:cs="Courier New"/>
          <w:b/>
          <w:color w:val="000000"/>
          <w:sz w:val="24"/>
          <w:szCs w:val="24"/>
          <w:u w:val="single"/>
          <w:lang w:val="el-GR"/>
        </w:rPr>
      </w:pPr>
    </w:p>
    <w:p w:rsidR="0032708C" w:rsidRPr="00A66DFE" w:rsidRDefault="0044420D" w:rsidP="002162EB">
      <w:pPr>
        <w:jc w:val="both"/>
        <w:rPr>
          <w:rFonts w:ascii="Verdana" w:hAnsi="Verdana"/>
          <w:sz w:val="24"/>
          <w:szCs w:val="24"/>
          <w:lang w:val="el-GR"/>
        </w:rPr>
      </w:pPr>
      <w:r w:rsidRPr="00A66DFE">
        <w:rPr>
          <w:rFonts w:ascii="Verdana" w:hAnsi="Verdana"/>
          <w:sz w:val="24"/>
          <w:szCs w:val="24"/>
          <w:lang w:val="el-GR"/>
        </w:rPr>
        <w:t>Στο σχέδιο νόμου του Υπουργείου</w:t>
      </w:r>
      <w:r w:rsidR="008B09DA" w:rsidRPr="00A66DFE">
        <w:rPr>
          <w:rFonts w:ascii="Verdana" w:hAnsi="Verdana"/>
          <w:sz w:val="24"/>
          <w:szCs w:val="24"/>
          <w:lang w:val="el-GR"/>
        </w:rPr>
        <w:t xml:space="preserve"> </w:t>
      </w:r>
      <w:r w:rsidR="00C90E68" w:rsidRPr="00A66DFE">
        <w:rPr>
          <w:rFonts w:ascii="Verdana" w:hAnsi="Verdana"/>
          <w:sz w:val="24"/>
          <w:szCs w:val="24"/>
          <w:lang w:val="el-GR"/>
        </w:rPr>
        <w:t>Εργασίας και Κοινωνικών Υποθέσεων</w:t>
      </w:r>
      <w:r w:rsidRPr="00A66DFE">
        <w:rPr>
          <w:rFonts w:ascii="Verdana" w:hAnsi="Verdana"/>
          <w:sz w:val="24"/>
          <w:szCs w:val="24"/>
          <w:lang w:val="el-GR"/>
        </w:rPr>
        <w:t xml:space="preserve"> με τίτλο: </w:t>
      </w:r>
      <w:r w:rsidR="008B09DA" w:rsidRPr="00A66DFE">
        <w:rPr>
          <w:rFonts w:ascii="Verdana" w:hAnsi="Verdana"/>
          <w:sz w:val="24"/>
          <w:szCs w:val="24"/>
          <w:lang w:val="el-GR"/>
        </w:rPr>
        <w:t>«</w:t>
      </w:r>
      <w:r w:rsidR="00C90E68" w:rsidRPr="00A66DFE">
        <w:rPr>
          <w:rFonts w:ascii="Verdana" w:hAnsi="Verdana"/>
          <w:sz w:val="24"/>
          <w:szCs w:val="24"/>
          <w:lang w:val="el-GR"/>
        </w:rPr>
        <w:t>Μέτρα ενίσχυσης των εργαζομένων και ευάλωτων κοινωνικών ομάδων, κοινωνικοασφαλιστικές ρυθμίσεις και διατάξεις για την ενίσχυση των ανέργων</w:t>
      </w:r>
      <w:r w:rsidR="008B09DA" w:rsidRPr="00A66DFE">
        <w:rPr>
          <w:rFonts w:ascii="Verdana" w:hAnsi="Verdana"/>
          <w:sz w:val="24"/>
          <w:szCs w:val="24"/>
          <w:lang w:val="el-GR"/>
        </w:rPr>
        <w:t>»</w:t>
      </w:r>
    </w:p>
    <w:p w:rsidR="008C4887" w:rsidRDefault="008B2BCA" w:rsidP="008C4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100" w:afterAutospacing="1" w:line="240" w:lineRule="auto"/>
        <w:jc w:val="both"/>
        <w:rPr>
          <w:rFonts w:ascii="Verdana" w:eastAsia="Times New Roman" w:hAnsi="Verdana" w:cs="Courier New"/>
          <w:color w:val="000000"/>
          <w:sz w:val="24"/>
          <w:szCs w:val="24"/>
          <w:lang w:val="el-GR"/>
        </w:rPr>
      </w:pPr>
      <w:r>
        <w:rPr>
          <w:rFonts w:ascii="Verdana" w:eastAsia="Times New Roman" w:hAnsi="Verdana" w:cs="Courier New"/>
          <w:color w:val="000000"/>
          <w:sz w:val="24"/>
          <w:szCs w:val="24"/>
          <w:lang w:val="el-GR"/>
        </w:rPr>
        <w:t xml:space="preserve">Θέμα: </w:t>
      </w:r>
      <w:r w:rsidR="008C4887">
        <w:rPr>
          <w:rFonts w:ascii="Verdana" w:eastAsia="Times New Roman" w:hAnsi="Verdana" w:cs="Courier New"/>
          <w:color w:val="000000"/>
          <w:sz w:val="24"/>
          <w:szCs w:val="24"/>
          <w:lang w:val="el-GR"/>
        </w:rPr>
        <w:t>Καταβολή Εισοδήματος Έκτακτης Ανάγκης εντός του Δεκεμβρίου 2020</w:t>
      </w:r>
    </w:p>
    <w:p w:rsidR="00A66DFE" w:rsidRDefault="00A66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1" w:line="240" w:lineRule="auto"/>
        <w:jc w:val="both"/>
        <w:rPr>
          <w:rFonts w:ascii="Verdana" w:eastAsia="Times New Roman" w:hAnsi="Verdana" w:cs="Courier New"/>
          <w:b/>
          <w:color w:val="000000"/>
          <w:sz w:val="24"/>
          <w:szCs w:val="24"/>
          <w:lang w:val="el-GR"/>
        </w:rPr>
      </w:pPr>
    </w:p>
    <w:p w:rsidR="00624141" w:rsidRDefault="0044420D" w:rsidP="00A66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1" w:line="240" w:lineRule="auto"/>
        <w:jc w:val="center"/>
        <w:rPr>
          <w:rFonts w:ascii="Verdana" w:eastAsia="Times New Roman" w:hAnsi="Verdana" w:cs="Courier New"/>
          <w:b/>
          <w:color w:val="000000"/>
          <w:sz w:val="24"/>
          <w:szCs w:val="24"/>
          <w:lang w:val="el-GR"/>
        </w:rPr>
      </w:pPr>
      <w:r>
        <w:rPr>
          <w:rFonts w:ascii="Verdana" w:eastAsia="Times New Roman" w:hAnsi="Verdana" w:cs="Courier New"/>
          <w:b/>
          <w:color w:val="000000"/>
          <w:sz w:val="24"/>
          <w:szCs w:val="24"/>
          <w:lang w:val="el-GR"/>
        </w:rPr>
        <w:t>Α. ΑΙΤΙΟΛΟΓΙΚΗ ΕΚΘΕΣΗ</w:t>
      </w:r>
    </w:p>
    <w:p w:rsidR="00A66DFE" w:rsidRDefault="00A66DFE">
      <w:pPr>
        <w:jc w:val="both"/>
        <w:rPr>
          <w:rFonts w:ascii="Verdana" w:hAnsi="Verdana"/>
          <w:sz w:val="24"/>
          <w:szCs w:val="24"/>
          <w:lang w:val="el-GR"/>
        </w:rPr>
      </w:pPr>
      <w:r>
        <w:rPr>
          <w:rFonts w:ascii="Verdana" w:hAnsi="Verdana"/>
          <w:sz w:val="24"/>
          <w:szCs w:val="24"/>
          <w:lang w:val="el-GR"/>
        </w:rPr>
        <w:t>Κατά την περίοδο της πανδημίας, εκατοντάδες χιλιάδες νοικοκυριά είδαν δραματική μ</w:t>
      </w:r>
      <w:r w:rsidR="00D173F2">
        <w:rPr>
          <w:rFonts w:ascii="Verdana" w:hAnsi="Verdana"/>
          <w:sz w:val="24"/>
          <w:szCs w:val="24"/>
          <w:lang w:val="el-GR"/>
        </w:rPr>
        <w:t>είωση των εισοδημάτων τους και αύξ</w:t>
      </w:r>
      <w:r>
        <w:rPr>
          <w:rFonts w:ascii="Verdana" w:hAnsi="Verdana"/>
          <w:sz w:val="24"/>
          <w:szCs w:val="24"/>
          <w:lang w:val="el-GR"/>
        </w:rPr>
        <w:t>ηση των αναγκών τους</w:t>
      </w:r>
      <w:r w:rsidR="00D736CD">
        <w:rPr>
          <w:rFonts w:ascii="Verdana" w:hAnsi="Verdana"/>
          <w:sz w:val="24"/>
          <w:szCs w:val="24"/>
          <w:lang w:val="el-GR"/>
        </w:rPr>
        <w:t>,</w:t>
      </w:r>
      <w:r>
        <w:rPr>
          <w:rFonts w:ascii="Verdana" w:hAnsi="Verdana"/>
          <w:sz w:val="24"/>
          <w:szCs w:val="24"/>
          <w:lang w:val="el-GR"/>
        </w:rPr>
        <w:t xml:space="preserve"> λόγω της ανάγκης προστασίας από τον </w:t>
      </w:r>
      <w:proofErr w:type="spellStart"/>
      <w:r>
        <w:rPr>
          <w:rFonts w:ascii="Verdana" w:hAnsi="Verdana"/>
          <w:sz w:val="24"/>
          <w:szCs w:val="24"/>
          <w:lang w:val="el-GR"/>
        </w:rPr>
        <w:t>κορωνοϊό</w:t>
      </w:r>
      <w:proofErr w:type="spellEnd"/>
      <w:r>
        <w:rPr>
          <w:rFonts w:ascii="Verdana" w:hAnsi="Verdana"/>
          <w:sz w:val="24"/>
          <w:szCs w:val="24"/>
          <w:lang w:val="el-GR"/>
        </w:rPr>
        <w:t>.</w:t>
      </w:r>
    </w:p>
    <w:p w:rsidR="00D173F2" w:rsidRDefault="00D173F2" w:rsidP="00377DA6">
      <w:pPr>
        <w:jc w:val="both"/>
        <w:rPr>
          <w:rFonts w:ascii="Verdana" w:hAnsi="Verdana"/>
          <w:sz w:val="24"/>
          <w:szCs w:val="24"/>
          <w:lang w:val="el-GR"/>
        </w:rPr>
      </w:pPr>
      <w:r>
        <w:rPr>
          <w:rFonts w:ascii="Verdana" w:hAnsi="Verdana"/>
          <w:sz w:val="24"/>
          <w:szCs w:val="24"/>
          <w:lang w:val="el-GR"/>
        </w:rPr>
        <w:t xml:space="preserve">Δεν πρόκειται για νοικοκυριά τα οποία ήταν στα όρια της φτώχειας, πόσο μάλλον της ακραίας, αλλά για εκείνα που τα εισοδήματα των μελών τους τούς εξασφάλιζαν προ πανδημίας ένα ικανοποιητικό επίπεδο διαβίωσης. </w:t>
      </w:r>
    </w:p>
    <w:p w:rsidR="00D173F2" w:rsidRDefault="00D173F2" w:rsidP="00377DA6">
      <w:pPr>
        <w:ind w:right="-257"/>
        <w:jc w:val="both"/>
        <w:rPr>
          <w:rFonts w:ascii="Verdana" w:hAnsi="Verdana"/>
          <w:sz w:val="24"/>
          <w:szCs w:val="24"/>
          <w:lang w:val="el-GR"/>
        </w:rPr>
      </w:pPr>
      <w:r w:rsidRPr="00377DA6">
        <w:rPr>
          <w:rFonts w:ascii="Verdana" w:hAnsi="Verdana"/>
          <w:sz w:val="24"/>
          <w:szCs w:val="24"/>
          <w:lang w:val="el-GR"/>
        </w:rPr>
        <w:t>Πρόκειται για νοικοκυριά που έστω και ένα μέλος τους είναι</w:t>
      </w:r>
      <w:r w:rsidR="0033130F" w:rsidRPr="00377DA6">
        <w:rPr>
          <w:rFonts w:ascii="Verdana" w:hAnsi="Verdana"/>
          <w:sz w:val="24"/>
          <w:szCs w:val="24"/>
          <w:lang w:val="el-GR"/>
        </w:rPr>
        <w:t>:</w:t>
      </w:r>
      <w:r w:rsidRPr="00377DA6">
        <w:rPr>
          <w:rFonts w:ascii="Verdana" w:hAnsi="Verdana"/>
          <w:sz w:val="24"/>
          <w:szCs w:val="24"/>
          <w:lang w:val="el-GR"/>
        </w:rPr>
        <w:t xml:space="preserve"> </w:t>
      </w:r>
      <w:r w:rsidR="0033130F" w:rsidRPr="00377DA6">
        <w:rPr>
          <w:rFonts w:ascii="Verdana" w:hAnsi="Verdana"/>
          <w:sz w:val="24"/>
          <w:szCs w:val="24"/>
          <w:lang w:val="el-GR"/>
        </w:rPr>
        <w:t>άνε</w:t>
      </w:r>
      <w:r w:rsidR="00377DA6">
        <w:rPr>
          <w:rFonts w:ascii="Verdana" w:hAnsi="Verdana"/>
          <w:sz w:val="24"/>
          <w:szCs w:val="24"/>
          <w:lang w:val="el-GR"/>
        </w:rPr>
        <w:t>ρ</w:t>
      </w:r>
      <w:r w:rsidR="0033130F" w:rsidRPr="00377DA6">
        <w:rPr>
          <w:rFonts w:ascii="Verdana" w:hAnsi="Verdana"/>
          <w:sz w:val="24"/>
          <w:szCs w:val="24"/>
          <w:lang w:val="el-GR"/>
        </w:rPr>
        <w:t xml:space="preserve">γος, επιδοτούμενος ή μη, επισφαλώς </w:t>
      </w:r>
      <w:r w:rsidR="00377DA6" w:rsidRPr="00377DA6">
        <w:rPr>
          <w:rFonts w:ascii="Verdana" w:hAnsi="Verdana"/>
          <w:sz w:val="24"/>
          <w:szCs w:val="24"/>
          <w:lang w:val="el-GR"/>
        </w:rPr>
        <w:t xml:space="preserve">εργαζόμενος (με μπλοκάκι, </w:t>
      </w:r>
      <w:proofErr w:type="spellStart"/>
      <w:r w:rsidR="00377DA6" w:rsidRPr="00377DA6">
        <w:rPr>
          <w:rFonts w:ascii="Verdana" w:hAnsi="Verdana"/>
          <w:sz w:val="24"/>
          <w:szCs w:val="24"/>
          <w:lang w:val="el-GR"/>
        </w:rPr>
        <w:t>εργόσημο</w:t>
      </w:r>
      <w:proofErr w:type="spellEnd"/>
      <w:r w:rsidR="00377DA6" w:rsidRPr="00377DA6">
        <w:rPr>
          <w:rFonts w:ascii="Verdana" w:hAnsi="Verdana"/>
          <w:sz w:val="24"/>
          <w:szCs w:val="24"/>
          <w:lang w:val="el-GR"/>
        </w:rPr>
        <w:t>, εποχικ</w:t>
      </w:r>
      <w:r w:rsidR="00E858B9">
        <w:rPr>
          <w:rFonts w:ascii="Verdana" w:hAnsi="Verdana"/>
          <w:sz w:val="24"/>
          <w:szCs w:val="24"/>
          <w:lang w:val="el-GR"/>
        </w:rPr>
        <w:t>ός</w:t>
      </w:r>
      <w:r w:rsidR="00377DA6">
        <w:rPr>
          <w:rFonts w:ascii="Verdana" w:hAnsi="Verdana"/>
          <w:sz w:val="24"/>
          <w:szCs w:val="24"/>
          <w:lang w:val="el-GR"/>
        </w:rPr>
        <w:t xml:space="preserve">), αγρότης, </w:t>
      </w:r>
      <w:proofErr w:type="spellStart"/>
      <w:r w:rsidR="00377DA6">
        <w:rPr>
          <w:rFonts w:ascii="Verdana" w:hAnsi="Verdana"/>
          <w:sz w:val="24"/>
          <w:szCs w:val="24"/>
          <w:lang w:val="el-GR"/>
        </w:rPr>
        <w:t>ΑμεΑ</w:t>
      </w:r>
      <w:proofErr w:type="spellEnd"/>
      <w:r w:rsidR="00377DA6">
        <w:rPr>
          <w:rFonts w:ascii="Verdana" w:hAnsi="Verdana"/>
          <w:sz w:val="24"/>
          <w:szCs w:val="24"/>
          <w:lang w:val="el-GR"/>
        </w:rPr>
        <w:t>, εργαζόμενος</w:t>
      </w:r>
      <w:r w:rsidR="008C4887">
        <w:rPr>
          <w:rFonts w:ascii="Verdana" w:hAnsi="Verdana"/>
          <w:sz w:val="24"/>
          <w:szCs w:val="24"/>
          <w:lang w:val="el-GR"/>
        </w:rPr>
        <w:t xml:space="preserve"> στον πολιτισμό, ελεύθερος</w:t>
      </w:r>
      <w:r w:rsidR="00377DA6">
        <w:rPr>
          <w:rFonts w:ascii="Verdana" w:hAnsi="Verdana"/>
          <w:sz w:val="24"/>
          <w:szCs w:val="24"/>
          <w:lang w:val="el-GR"/>
        </w:rPr>
        <w:t xml:space="preserve"> επαγγ</w:t>
      </w:r>
      <w:r w:rsidR="008C4887">
        <w:rPr>
          <w:rFonts w:ascii="Verdana" w:hAnsi="Verdana"/>
          <w:sz w:val="24"/>
          <w:szCs w:val="24"/>
          <w:lang w:val="el-GR"/>
        </w:rPr>
        <w:t>ελματίας και αυτοαπασχολούμενος</w:t>
      </w:r>
      <w:r w:rsidR="00377DA6">
        <w:rPr>
          <w:rFonts w:ascii="Verdana" w:hAnsi="Verdana"/>
          <w:sz w:val="24"/>
          <w:szCs w:val="24"/>
          <w:lang w:val="el-GR"/>
        </w:rPr>
        <w:t xml:space="preserve"> </w:t>
      </w:r>
      <w:r w:rsidR="00377DA6" w:rsidRPr="00377DA6">
        <w:rPr>
          <w:rFonts w:ascii="Verdana" w:hAnsi="Verdana"/>
          <w:sz w:val="24"/>
          <w:szCs w:val="24"/>
          <w:lang w:val="el-GR"/>
        </w:rPr>
        <w:t xml:space="preserve"> </w:t>
      </w:r>
      <w:r>
        <w:rPr>
          <w:rFonts w:ascii="Verdana" w:hAnsi="Verdana"/>
          <w:sz w:val="24"/>
          <w:szCs w:val="24"/>
          <w:lang w:val="el-GR"/>
        </w:rPr>
        <w:t xml:space="preserve">και δεν έλαβαν </w:t>
      </w:r>
      <w:r w:rsidR="00377DA6">
        <w:rPr>
          <w:rFonts w:ascii="Verdana" w:hAnsi="Verdana"/>
          <w:sz w:val="24"/>
          <w:szCs w:val="24"/>
          <w:lang w:val="el-GR"/>
        </w:rPr>
        <w:t xml:space="preserve">μέχρι στιγμής </w:t>
      </w:r>
      <w:r>
        <w:rPr>
          <w:rFonts w:ascii="Verdana" w:hAnsi="Verdana"/>
          <w:sz w:val="24"/>
          <w:szCs w:val="24"/>
          <w:lang w:val="el-GR"/>
        </w:rPr>
        <w:t xml:space="preserve">καμία ουσιαστική ενίσχυση από το κράτος ικανή να ανακόψει τη ραγδαία </w:t>
      </w:r>
      <w:proofErr w:type="spellStart"/>
      <w:r>
        <w:rPr>
          <w:rFonts w:ascii="Verdana" w:hAnsi="Verdana"/>
          <w:sz w:val="24"/>
          <w:szCs w:val="24"/>
          <w:lang w:val="el-GR"/>
        </w:rPr>
        <w:t>φτωχοποίησή</w:t>
      </w:r>
      <w:proofErr w:type="spellEnd"/>
      <w:r>
        <w:rPr>
          <w:rFonts w:ascii="Verdana" w:hAnsi="Verdana"/>
          <w:sz w:val="24"/>
          <w:szCs w:val="24"/>
          <w:lang w:val="el-GR"/>
        </w:rPr>
        <w:t xml:space="preserve"> </w:t>
      </w:r>
      <w:r w:rsidR="00377DA6">
        <w:rPr>
          <w:rFonts w:ascii="Verdana" w:hAnsi="Verdana"/>
          <w:sz w:val="24"/>
          <w:szCs w:val="24"/>
          <w:lang w:val="el-GR"/>
        </w:rPr>
        <w:t>τους.</w:t>
      </w:r>
    </w:p>
    <w:p w:rsidR="0033130F" w:rsidRDefault="00D173F2" w:rsidP="00D173F2">
      <w:pPr>
        <w:jc w:val="both"/>
        <w:rPr>
          <w:rFonts w:ascii="Verdana" w:hAnsi="Verdana"/>
          <w:sz w:val="24"/>
          <w:szCs w:val="24"/>
          <w:lang w:val="el-GR"/>
        </w:rPr>
      </w:pPr>
      <w:r>
        <w:rPr>
          <w:rFonts w:ascii="Verdana" w:hAnsi="Verdana"/>
          <w:sz w:val="24"/>
          <w:szCs w:val="24"/>
          <w:lang w:val="el-GR"/>
        </w:rPr>
        <w:t xml:space="preserve">Επομένως, η τόνωση των νοικοκυριών που πλήττονται από την πανδημία, είναι απολύτως αναγκαία και </w:t>
      </w:r>
      <w:r w:rsidR="00377DA6">
        <w:rPr>
          <w:rFonts w:ascii="Verdana" w:hAnsi="Verdana"/>
          <w:sz w:val="24"/>
          <w:szCs w:val="24"/>
          <w:lang w:val="el-GR"/>
        </w:rPr>
        <w:t xml:space="preserve">αποτελεί </w:t>
      </w:r>
      <w:r>
        <w:rPr>
          <w:rFonts w:ascii="Verdana" w:hAnsi="Verdana"/>
          <w:sz w:val="24"/>
          <w:szCs w:val="24"/>
          <w:lang w:val="el-GR"/>
        </w:rPr>
        <w:t xml:space="preserve">υποχρέωση της κυβέρνησης στο πλαίσιο των ενεργειών  αντιμετώπισης των συνεπειών της πανδημίας για την οικονομία και την κοινωνία. </w:t>
      </w:r>
    </w:p>
    <w:p w:rsidR="00D173F2" w:rsidRDefault="008C4887" w:rsidP="00D173F2">
      <w:pPr>
        <w:jc w:val="both"/>
        <w:rPr>
          <w:rFonts w:ascii="Verdana" w:hAnsi="Verdana"/>
          <w:sz w:val="24"/>
          <w:szCs w:val="24"/>
          <w:lang w:val="el-GR"/>
        </w:rPr>
      </w:pPr>
      <w:r>
        <w:rPr>
          <w:rFonts w:ascii="Verdana" w:hAnsi="Verdana"/>
          <w:sz w:val="24"/>
          <w:szCs w:val="24"/>
          <w:lang w:val="el-GR"/>
        </w:rPr>
        <w:lastRenderedPageBreak/>
        <w:t xml:space="preserve">Την περίοδο των εορτών αναδεικνύεται με δραματικό τρόπο αυτή η ένδεια των νοικοκυριών </w:t>
      </w:r>
      <w:r w:rsidR="002912A1">
        <w:rPr>
          <w:rFonts w:ascii="Verdana" w:hAnsi="Verdana"/>
          <w:sz w:val="24"/>
          <w:szCs w:val="24"/>
          <w:lang w:val="el-GR"/>
        </w:rPr>
        <w:t xml:space="preserve"> </w:t>
      </w:r>
      <w:r>
        <w:rPr>
          <w:rFonts w:ascii="Verdana" w:hAnsi="Verdana"/>
          <w:sz w:val="24"/>
          <w:szCs w:val="24"/>
          <w:lang w:val="el-GR"/>
        </w:rPr>
        <w:t xml:space="preserve">και η αδυναμία  </w:t>
      </w:r>
      <w:r w:rsidR="002912A1">
        <w:rPr>
          <w:rFonts w:ascii="Verdana" w:hAnsi="Verdana"/>
          <w:sz w:val="24"/>
          <w:szCs w:val="24"/>
          <w:lang w:val="el-GR"/>
        </w:rPr>
        <w:t xml:space="preserve"> </w:t>
      </w:r>
      <w:r>
        <w:rPr>
          <w:rFonts w:ascii="Verdana" w:hAnsi="Verdana"/>
          <w:sz w:val="24"/>
          <w:szCs w:val="24"/>
          <w:lang w:val="el-GR"/>
        </w:rPr>
        <w:t xml:space="preserve">κατανάλωσης η οποία θέτει σε μεγάλο κίνδυνο </w:t>
      </w:r>
      <w:r w:rsidR="0033130F">
        <w:rPr>
          <w:rFonts w:ascii="Verdana" w:hAnsi="Verdana"/>
          <w:sz w:val="24"/>
          <w:szCs w:val="24"/>
          <w:lang w:val="el-GR"/>
        </w:rPr>
        <w:t xml:space="preserve">τη βιωσιμότητα πολλών, μικρομεσαίων κυρίως, επιχειρήσεων </w:t>
      </w:r>
      <w:r w:rsidR="002912A1">
        <w:rPr>
          <w:rFonts w:ascii="Verdana" w:hAnsi="Verdana"/>
          <w:sz w:val="24"/>
          <w:szCs w:val="24"/>
          <w:lang w:val="el-GR"/>
        </w:rPr>
        <w:t>με αποτέλεσμα να βαθαίνει περαιτέρω η κρίση και η ύφεση</w:t>
      </w:r>
      <w:r>
        <w:rPr>
          <w:rFonts w:ascii="Verdana" w:hAnsi="Verdana"/>
          <w:sz w:val="24"/>
          <w:szCs w:val="24"/>
          <w:lang w:val="el-GR"/>
        </w:rPr>
        <w:t>,</w:t>
      </w:r>
      <w:r w:rsidR="002912A1">
        <w:rPr>
          <w:rFonts w:ascii="Verdana" w:hAnsi="Verdana"/>
          <w:sz w:val="24"/>
          <w:szCs w:val="24"/>
          <w:lang w:val="el-GR"/>
        </w:rPr>
        <w:t xml:space="preserve"> απομακρύνοντας τις πιθαν</w:t>
      </w:r>
      <w:r>
        <w:rPr>
          <w:rFonts w:ascii="Verdana" w:hAnsi="Verdana"/>
          <w:sz w:val="24"/>
          <w:szCs w:val="24"/>
          <w:lang w:val="el-GR"/>
        </w:rPr>
        <w:t xml:space="preserve">ότητες </w:t>
      </w:r>
      <w:r w:rsidR="002912A1">
        <w:rPr>
          <w:rFonts w:ascii="Verdana" w:hAnsi="Verdana"/>
          <w:sz w:val="24"/>
          <w:szCs w:val="24"/>
          <w:lang w:val="el-GR"/>
        </w:rPr>
        <w:t>ανάκαμψης.</w:t>
      </w:r>
    </w:p>
    <w:p w:rsidR="00A66DFE" w:rsidRDefault="0033130F">
      <w:pPr>
        <w:jc w:val="both"/>
        <w:rPr>
          <w:rFonts w:ascii="Verdana" w:hAnsi="Verdana"/>
          <w:sz w:val="24"/>
          <w:szCs w:val="24"/>
          <w:lang w:val="el-GR"/>
        </w:rPr>
      </w:pPr>
      <w:r>
        <w:rPr>
          <w:rFonts w:ascii="Verdana" w:hAnsi="Verdana"/>
          <w:sz w:val="24"/>
          <w:szCs w:val="24"/>
          <w:lang w:val="el-GR"/>
        </w:rPr>
        <w:t xml:space="preserve">Είναι επομένως απαραίτητο να </w:t>
      </w:r>
      <w:r w:rsidR="00377DA6">
        <w:rPr>
          <w:rFonts w:ascii="Verdana" w:hAnsi="Verdana"/>
          <w:sz w:val="24"/>
          <w:szCs w:val="24"/>
          <w:lang w:val="el-GR"/>
        </w:rPr>
        <w:t>χορηγηθεί</w:t>
      </w:r>
      <w:r>
        <w:rPr>
          <w:rFonts w:ascii="Verdana" w:hAnsi="Verdana"/>
          <w:sz w:val="24"/>
          <w:szCs w:val="24"/>
          <w:lang w:val="el-GR"/>
        </w:rPr>
        <w:t xml:space="preserve"> </w:t>
      </w:r>
      <w:r w:rsidR="002912A1">
        <w:rPr>
          <w:rFonts w:ascii="Verdana" w:hAnsi="Verdana"/>
          <w:sz w:val="24"/>
          <w:szCs w:val="24"/>
          <w:lang w:val="el-GR"/>
        </w:rPr>
        <w:t xml:space="preserve">άμεσα </w:t>
      </w:r>
      <w:r>
        <w:rPr>
          <w:rFonts w:ascii="Verdana" w:hAnsi="Verdana"/>
          <w:sz w:val="24"/>
          <w:szCs w:val="24"/>
          <w:lang w:val="el-GR"/>
        </w:rPr>
        <w:t xml:space="preserve">ενίσχυση </w:t>
      </w:r>
      <w:r w:rsidR="002912A1">
        <w:rPr>
          <w:rFonts w:ascii="Verdana" w:hAnsi="Verdana"/>
          <w:sz w:val="24"/>
          <w:szCs w:val="24"/>
          <w:lang w:val="el-GR"/>
        </w:rPr>
        <w:t>στα πληττόμενα νοικοκυρι</w:t>
      </w:r>
      <w:r w:rsidR="008C4887">
        <w:rPr>
          <w:rFonts w:ascii="Verdana" w:hAnsi="Verdana"/>
          <w:sz w:val="24"/>
          <w:szCs w:val="24"/>
          <w:lang w:val="el-GR"/>
        </w:rPr>
        <w:t>ά</w:t>
      </w:r>
      <w:r w:rsidR="002912A1">
        <w:rPr>
          <w:rFonts w:ascii="Verdana" w:hAnsi="Verdana"/>
          <w:sz w:val="24"/>
          <w:szCs w:val="24"/>
          <w:lang w:val="el-GR"/>
        </w:rPr>
        <w:t xml:space="preserve"> με το Εισόδημα </w:t>
      </w:r>
      <w:r>
        <w:rPr>
          <w:rFonts w:ascii="Verdana" w:hAnsi="Verdana"/>
          <w:sz w:val="24"/>
          <w:szCs w:val="24"/>
          <w:lang w:val="el-GR"/>
        </w:rPr>
        <w:t>Έκτακτης Ανάγκης</w:t>
      </w:r>
      <w:r w:rsidR="008C4887">
        <w:rPr>
          <w:rFonts w:ascii="Verdana" w:hAnsi="Verdana"/>
          <w:sz w:val="24"/>
          <w:szCs w:val="24"/>
          <w:lang w:val="el-GR"/>
        </w:rPr>
        <w:t>,</w:t>
      </w:r>
      <w:r>
        <w:rPr>
          <w:rFonts w:ascii="Verdana" w:hAnsi="Verdana"/>
          <w:sz w:val="24"/>
          <w:szCs w:val="24"/>
          <w:lang w:val="el-GR"/>
        </w:rPr>
        <w:t xml:space="preserve"> προκειμένου να δοθεί ανάσα στα </w:t>
      </w:r>
      <w:r w:rsidR="002912A1">
        <w:rPr>
          <w:rFonts w:ascii="Verdana" w:hAnsi="Verdana"/>
          <w:sz w:val="24"/>
          <w:szCs w:val="24"/>
          <w:lang w:val="el-GR"/>
        </w:rPr>
        <w:t>κοινων</w:t>
      </w:r>
      <w:r w:rsidR="008C4887">
        <w:rPr>
          <w:rFonts w:ascii="Verdana" w:hAnsi="Verdana"/>
          <w:sz w:val="24"/>
          <w:szCs w:val="24"/>
          <w:lang w:val="el-GR"/>
        </w:rPr>
        <w:t xml:space="preserve">ία και την </w:t>
      </w:r>
      <w:r w:rsidR="002912A1">
        <w:rPr>
          <w:rFonts w:ascii="Verdana" w:hAnsi="Verdana"/>
          <w:sz w:val="24"/>
          <w:szCs w:val="24"/>
          <w:lang w:val="el-GR"/>
        </w:rPr>
        <w:t>οικονο</w:t>
      </w:r>
      <w:r w:rsidR="008C4887">
        <w:rPr>
          <w:rFonts w:ascii="Verdana" w:hAnsi="Verdana"/>
          <w:sz w:val="24"/>
          <w:szCs w:val="24"/>
          <w:lang w:val="el-GR"/>
        </w:rPr>
        <w:t>μία</w:t>
      </w:r>
      <w:r>
        <w:rPr>
          <w:rFonts w:ascii="Verdana" w:hAnsi="Verdana"/>
          <w:sz w:val="24"/>
          <w:szCs w:val="24"/>
          <w:lang w:val="el-GR"/>
        </w:rPr>
        <w:t>.</w:t>
      </w:r>
    </w:p>
    <w:p w:rsidR="00A66DFE" w:rsidRDefault="0064062C">
      <w:pPr>
        <w:jc w:val="both"/>
        <w:rPr>
          <w:rFonts w:ascii="Verdana" w:hAnsi="Verdana"/>
          <w:sz w:val="24"/>
          <w:szCs w:val="24"/>
          <w:lang w:val="el-GR"/>
        </w:rPr>
      </w:pPr>
      <w:r>
        <w:rPr>
          <w:rFonts w:ascii="Verdana" w:hAnsi="Verdana"/>
          <w:sz w:val="24"/>
          <w:szCs w:val="24"/>
          <w:lang w:val="el-GR"/>
        </w:rPr>
        <w:t>Το δημοσιονομικό περιθώριο για μια τέτοια ενίσχυση υπάρχει, δεδομένων των ταμειακών αποθεμάτων της χώρας, αλλά και των ευρωπαϊκών πόρων που θα διατεθούν από το Ταμείο Ανάκαμψης.</w:t>
      </w:r>
    </w:p>
    <w:p w:rsidR="00624141" w:rsidRDefault="00A66DFE" w:rsidP="006A1525">
      <w:pPr>
        <w:jc w:val="both"/>
        <w:rPr>
          <w:rFonts w:ascii="Verdana" w:eastAsia="Times New Roman" w:hAnsi="Verdana" w:cs="Courier New"/>
          <w:color w:val="000000"/>
          <w:sz w:val="24"/>
          <w:szCs w:val="24"/>
          <w:lang w:val="el-GR"/>
        </w:rPr>
      </w:pPr>
      <w:r>
        <w:rPr>
          <w:rFonts w:ascii="Verdana" w:hAnsi="Verdana"/>
          <w:sz w:val="24"/>
          <w:szCs w:val="24"/>
          <w:lang w:val="el-GR"/>
        </w:rPr>
        <w:t xml:space="preserve"> </w:t>
      </w:r>
    </w:p>
    <w:p w:rsidR="00624141" w:rsidRDefault="0044420D" w:rsidP="00B00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1" w:line="240" w:lineRule="auto"/>
        <w:jc w:val="center"/>
        <w:rPr>
          <w:rFonts w:ascii="Verdana" w:eastAsia="Times New Roman" w:hAnsi="Verdana" w:cs="Courier New"/>
          <w:b/>
          <w:color w:val="000000"/>
          <w:sz w:val="24"/>
          <w:szCs w:val="24"/>
          <w:lang w:val="el-GR"/>
        </w:rPr>
      </w:pPr>
      <w:r>
        <w:rPr>
          <w:rFonts w:ascii="Verdana" w:eastAsia="Times New Roman" w:hAnsi="Verdana" w:cs="Courier New"/>
          <w:b/>
          <w:color w:val="000000"/>
          <w:sz w:val="24"/>
          <w:szCs w:val="24"/>
          <w:lang w:val="el-GR"/>
        </w:rPr>
        <w:t>Β. ΤΡΟΠΟΛΟΓΙΑ-ΠΡΟΣΘΗΚΗ</w:t>
      </w:r>
    </w:p>
    <w:p w:rsidR="00624141" w:rsidRDefault="004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1" w:line="240" w:lineRule="auto"/>
        <w:jc w:val="both"/>
        <w:rPr>
          <w:rFonts w:ascii="Verdana" w:eastAsia="Times New Roman" w:hAnsi="Verdana" w:cs="Courier New"/>
          <w:color w:val="000000"/>
          <w:sz w:val="24"/>
          <w:szCs w:val="24"/>
          <w:lang w:val="el-GR"/>
        </w:rPr>
      </w:pPr>
      <w:r>
        <w:rPr>
          <w:rFonts w:ascii="Verdana" w:eastAsia="Times New Roman" w:hAnsi="Verdana" w:cs="Courier New"/>
          <w:color w:val="000000"/>
          <w:sz w:val="24"/>
          <w:szCs w:val="24"/>
          <w:lang w:val="el-GR"/>
        </w:rPr>
        <w:t>Προστίθεται νέο άρθρο που έχει ως εξής:</w:t>
      </w:r>
    </w:p>
    <w:p w:rsidR="00624141" w:rsidRDefault="00624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1" w:line="240" w:lineRule="auto"/>
        <w:jc w:val="both"/>
        <w:rPr>
          <w:rFonts w:ascii="Verdana" w:eastAsia="Times New Roman" w:hAnsi="Verdana" w:cs="Courier New"/>
          <w:color w:val="000000"/>
          <w:sz w:val="24"/>
          <w:szCs w:val="24"/>
          <w:lang w:val="el-GR"/>
        </w:rPr>
      </w:pPr>
    </w:p>
    <w:p w:rsidR="00624141" w:rsidRDefault="0044420D" w:rsidP="00D73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1" w:line="240" w:lineRule="auto"/>
        <w:jc w:val="center"/>
        <w:rPr>
          <w:rFonts w:ascii="Verdana" w:eastAsia="Times New Roman" w:hAnsi="Verdana" w:cs="Courier New"/>
          <w:color w:val="000000"/>
          <w:sz w:val="24"/>
          <w:szCs w:val="24"/>
          <w:lang w:val="el-GR"/>
        </w:rPr>
      </w:pPr>
      <w:r>
        <w:rPr>
          <w:rFonts w:ascii="Verdana" w:eastAsia="Times New Roman" w:hAnsi="Verdana" w:cs="Courier New"/>
          <w:color w:val="000000"/>
          <w:sz w:val="24"/>
          <w:szCs w:val="24"/>
          <w:lang w:val="el-GR"/>
        </w:rPr>
        <w:t>Άρθρο…</w:t>
      </w:r>
    </w:p>
    <w:p w:rsidR="00624141" w:rsidRPr="002162EB" w:rsidRDefault="0044420D" w:rsidP="002162EB">
      <w:pPr>
        <w:jc w:val="both"/>
        <w:rPr>
          <w:rFonts w:ascii="Verdana" w:hAnsi="Verdana"/>
          <w:sz w:val="24"/>
          <w:szCs w:val="24"/>
          <w:lang w:val="el-GR"/>
        </w:rPr>
      </w:pPr>
      <w:r>
        <w:rPr>
          <w:rFonts w:ascii="Verdana" w:eastAsia="Times New Roman" w:hAnsi="Verdana" w:cs="Courier New"/>
          <w:color w:val="000000"/>
          <w:sz w:val="24"/>
          <w:szCs w:val="24"/>
          <w:lang w:val="el-GR"/>
        </w:rPr>
        <w:t xml:space="preserve">« 1. </w:t>
      </w:r>
      <w:r w:rsidR="0064062C" w:rsidRPr="002162EB">
        <w:rPr>
          <w:rFonts w:ascii="Verdana" w:hAnsi="Verdana"/>
          <w:sz w:val="24"/>
          <w:szCs w:val="24"/>
          <w:lang w:val="el-GR"/>
        </w:rPr>
        <w:t>Εντός του Δεκεμβρίου 2020</w:t>
      </w:r>
      <w:r w:rsidR="00D736CD" w:rsidRPr="002162EB">
        <w:rPr>
          <w:rFonts w:ascii="Verdana" w:hAnsi="Verdana"/>
          <w:sz w:val="24"/>
          <w:szCs w:val="24"/>
          <w:lang w:val="el-GR"/>
        </w:rPr>
        <w:t xml:space="preserve"> και πάντως όχι πέραν της 21ης/12/2020,</w:t>
      </w:r>
      <w:r w:rsidR="0064062C" w:rsidRPr="002162EB">
        <w:rPr>
          <w:rFonts w:ascii="Verdana" w:hAnsi="Verdana"/>
          <w:sz w:val="24"/>
          <w:szCs w:val="24"/>
          <w:lang w:val="el-GR"/>
        </w:rPr>
        <w:t xml:space="preserve"> το κράτος κα</w:t>
      </w:r>
      <w:r w:rsidR="00A771DC">
        <w:rPr>
          <w:rFonts w:ascii="Verdana" w:hAnsi="Verdana"/>
          <w:sz w:val="24"/>
          <w:szCs w:val="24"/>
          <w:lang w:val="el-GR"/>
        </w:rPr>
        <w:t>ταβάλλει ενίσχυση υπό τη μορφή Ε</w:t>
      </w:r>
      <w:r w:rsidR="0064062C" w:rsidRPr="002162EB">
        <w:rPr>
          <w:rFonts w:ascii="Verdana" w:hAnsi="Verdana"/>
          <w:sz w:val="24"/>
          <w:szCs w:val="24"/>
          <w:lang w:val="el-GR"/>
        </w:rPr>
        <w:t xml:space="preserve">ισοδήματος </w:t>
      </w:r>
      <w:r w:rsidR="00A771DC">
        <w:rPr>
          <w:rFonts w:ascii="Verdana" w:hAnsi="Verdana"/>
          <w:sz w:val="24"/>
          <w:szCs w:val="24"/>
          <w:lang w:val="el-GR"/>
        </w:rPr>
        <w:t>Έκτακτης Α</w:t>
      </w:r>
      <w:r w:rsidR="0064062C" w:rsidRPr="002162EB">
        <w:rPr>
          <w:rFonts w:ascii="Verdana" w:hAnsi="Verdana"/>
          <w:sz w:val="24"/>
          <w:szCs w:val="24"/>
          <w:lang w:val="el-GR"/>
        </w:rPr>
        <w:t xml:space="preserve">νάγκης σε νοικοκυριά τα οποία περιλαμβάνουν έστω και ένα μέλος </w:t>
      </w:r>
      <w:r w:rsidR="002162EB" w:rsidRPr="002162EB">
        <w:rPr>
          <w:rFonts w:ascii="Verdana" w:hAnsi="Verdana"/>
          <w:sz w:val="24"/>
          <w:szCs w:val="24"/>
          <w:lang w:val="el-GR"/>
        </w:rPr>
        <w:t>από τις</w:t>
      </w:r>
      <w:r w:rsidR="00D85CF2" w:rsidRPr="002162EB">
        <w:rPr>
          <w:rFonts w:ascii="Verdana" w:hAnsi="Verdana"/>
          <w:sz w:val="24"/>
          <w:szCs w:val="24"/>
          <w:lang w:val="el-GR"/>
        </w:rPr>
        <w:t xml:space="preserve"> παρακάτω κατηγορίες:</w:t>
      </w:r>
      <w:r w:rsidR="00D85CF2" w:rsidRPr="00D85CF2">
        <w:rPr>
          <w:rFonts w:ascii="Verdana" w:hAnsi="Verdana"/>
          <w:sz w:val="24"/>
          <w:szCs w:val="24"/>
          <w:lang w:val="el-GR"/>
        </w:rPr>
        <w:t xml:space="preserve"> </w:t>
      </w:r>
      <w:r w:rsidR="00D85CF2" w:rsidRPr="00377DA6">
        <w:rPr>
          <w:rFonts w:ascii="Verdana" w:hAnsi="Verdana"/>
          <w:sz w:val="24"/>
          <w:szCs w:val="24"/>
          <w:lang w:val="el-GR"/>
        </w:rPr>
        <w:t>άνε</w:t>
      </w:r>
      <w:r w:rsidR="00D85CF2">
        <w:rPr>
          <w:rFonts w:ascii="Verdana" w:hAnsi="Verdana"/>
          <w:sz w:val="24"/>
          <w:szCs w:val="24"/>
          <w:lang w:val="el-GR"/>
        </w:rPr>
        <w:t>ρ</w:t>
      </w:r>
      <w:r w:rsidR="00D85CF2" w:rsidRPr="00377DA6">
        <w:rPr>
          <w:rFonts w:ascii="Verdana" w:hAnsi="Verdana"/>
          <w:sz w:val="24"/>
          <w:szCs w:val="24"/>
          <w:lang w:val="el-GR"/>
        </w:rPr>
        <w:t xml:space="preserve">γος, επιδοτούμενος ή μη, επισφαλώς εργαζόμενος (με μπλοκάκι, </w:t>
      </w:r>
      <w:proofErr w:type="spellStart"/>
      <w:r w:rsidR="00D85CF2" w:rsidRPr="00377DA6">
        <w:rPr>
          <w:rFonts w:ascii="Verdana" w:hAnsi="Verdana"/>
          <w:sz w:val="24"/>
          <w:szCs w:val="24"/>
          <w:lang w:val="el-GR"/>
        </w:rPr>
        <w:t>εργόσημο</w:t>
      </w:r>
      <w:proofErr w:type="spellEnd"/>
      <w:r w:rsidR="00D85CF2" w:rsidRPr="00377DA6">
        <w:rPr>
          <w:rFonts w:ascii="Verdana" w:hAnsi="Verdana"/>
          <w:sz w:val="24"/>
          <w:szCs w:val="24"/>
          <w:lang w:val="el-GR"/>
        </w:rPr>
        <w:t xml:space="preserve">, </w:t>
      </w:r>
      <w:r w:rsidR="00E858B9">
        <w:rPr>
          <w:rFonts w:ascii="Verdana" w:hAnsi="Verdana"/>
          <w:sz w:val="24"/>
          <w:szCs w:val="24"/>
          <w:lang w:val="el-GR"/>
        </w:rPr>
        <w:t>εποχικός</w:t>
      </w:r>
      <w:r w:rsidR="00ED47AB">
        <w:rPr>
          <w:rFonts w:ascii="Verdana" w:hAnsi="Verdana"/>
          <w:sz w:val="24"/>
          <w:szCs w:val="24"/>
          <w:lang w:val="el-GR"/>
        </w:rPr>
        <w:t>), αγρότης</w:t>
      </w:r>
      <w:r w:rsidR="00D85CF2">
        <w:rPr>
          <w:rFonts w:ascii="Verdana" w:hAnsi="Verdana"/>
          <w:sz w:val="24"/>
          <w:szCs w:val="24"/>
          <w:lang w:val="el-GR"/>
        </w:rPr>
        <w:t xml:space="preserve">, </w:t>
      </w:r>
      <w:proofErr w:type="spellStart"/>
      <w:r w:rsidR="00D85CF2">
        <w:rPr>
          <w:rFonts w:ascii="Verdana" w:hAnsi="Verdana"/>
          <w:sz w:val="24"/>
          <w:szCs w:val="24"/>
          <w:lang w:val="el-GR"/>
        </w:rPr>
        <w:t>ΑμεΑ</w:t>
      </w:r>
      <w:proofErr w:type="spellEnd"/>
      <w:r w:rsidR="00D85CF2">
        <w:rPr>
          <w:rFonts w:ascii="Verdana" w:hAnsi="Verdana"/>
          <w:sz w:val="24"/>
          <w:szCs w:val="24"/>
          <w:lang w:val="el-GR"/>
        </w:rPr>
        <w:t>, εργαζόμενος στον πολιτισμό, ελεύθερος επαγγελματίας και αυτοαπασχολούμενος</w:t>
      </w:r>
      <w:r w:rsidR="00A771DC">
        <w:rPr>
          <w:rFonts w:ascii="Verdana" w:hAnsi="Verdana"/>
          <w:sz w:val="24"/>
          <w:szCs w:val="24"/>
          <w:lang w:val="el-GR"/>
        </w:rPr>
        <w:t>,</w:t>
      </w:r>
      <w:r w:rsidR="00D85CF2">
        <w:rPr>
          <w:rFonts w:ascii="Verdana" w:hAnsi="Verdana"/>
          <w:sz w:val="24"/>
          <w:szCs w:val="24"/>
          <w:lang w:val="el-GR"/>
        </w:rPr>
        <w:t xml:space="preserve"> τα </w:t>
      </w:r>
      <w:r w:rsidR="0064062C" w:rsidRPr="002162EB">
        <w:rPr>
          <w:rFonts w:ascii="Verdana" w:hAnsi="Verdana"/>
          <w:sz w:val="24"/>
          <w:szCs w:val="24"/>
          <w:lang w:val="el-GR"/>
        </w:rPr>
        <w:t>εισοδήματα του οποίου επλήγησαν από την πανδημία.</w:t>
      </w:r>
    </w:p>
    <w:p w:rsidR="00D647F8" w:rsidRPr="002162EB" w:rsidRDefault="006B4421" w:rsidP="002162EB">
      <w:pPr>
        <w:jc w:val="both"/>
        <w:rPr>
          <w:rFonts w:ascii="Verdana" w:hAnsi="Verdana"/>
          <w:sz w:val="24"/>
          <w:szCs w:val="24"/>
          <w:lang w:val="el-GR"/>
        </w:rPr>
      </w:pPr>
      <w:r>
        <w:rPr>
          <w:rFonts w:ascii="Verdana" w:hAnsi="Verdana"/>
          <w:sz w:val="24"/>
          <w:szCs w:val="24"/>
          <w:lang w:val="el-GR"/>
        </w:rPr>
        <w:t>2. Για την καταβολή του Εισοδήματος Έκτακτης Α</w:t>
      </w:r>
      <w:r w:rsidR="0064062C" w:rsidRPr="002162EB">
        <w:rPr>
          <w:rFonts w:ascii="Verdana" w:hAnsi="Verdana"/>
          <w:sz w:val="24"/>
          <w:szCs w:val="24"/>
          <w:lang w:val="el-GR"/>
        </w:rPr>
        <w:t>νάγκης δεν λαμβάνονται υπόψη τα συνολι</w:t>
      </w:r>
      <w:r w:rsidR="00D647F8" w:rsidRPr="002162EB">
        <w:rPr>
          <w:rFonts w:ascii="Verdana" w:hAnsi="Verdana"/>
          <w:sz w:val="24"/>
          <w:szCs w:val="24"/>
          <w:lang w:val="el-GR"/>
        </w:rPr>
        <w:t xml:space="preserve">κά δηλωθέντα </w:t>
      </w:r>
      <w:r w:rsidR="0064062C" w:rsidRPr="002162EB">
        <w:rPr>
          <w:rFonts w:ascii="Verdana" w:hAnsi="Verdana"/>
          <w:sz w:val="24"/>
          <w:szCs w:val="24"/>
          <w:lang w:val="el-GR"/>
        </w:rPr>
        <w:t>εισοδήματα του νοικοκυριού του προηγουμένου της πανδημίας έτους</w:t>
      </w:r>
      <w:r w:rsidR="002912A1">
        <w:rPr>
          <w:rFonts w:ascii="Verdana" w:hAnsi="Verdana"/>
          <w:sz w:val="24"/>
          <w:szCs w:val="24"/>
          <w:lang w:val="el-GR"/>
        </w:rPr>
        <w:t>.</w:t>
      </w:r>
    </w:p>
    <w:p w:rsidR="00D647F8" w:rsidRPr="002162EB" w:rsidRDefault="00D647F8" w:rsidP="002162EB">
      <w:pPr>
        <w:jc w:val="both"/>
        <w:rPr>
          <w:rFonts w:ascii="Verdana" w:hAnsi="Verdana"/>
          <w:sz w:val="24"/>
          <w:szCs w:val="24"/>
          <w:lang w:val="el-GR"/>
        </w:rPr>
      </w:pPr>
      <w:r w:rsidRPr="002162EB">
        <w:rPr>
          <w:rFonts w:ascii="Verdana" w:hAnsi="Verdana"/>
          <w:sz w:val="24"/>
          <w:szCs w:val="24"/>
          <w:lang w:val="el-GR"/>
        </w:rPr>
        <w:t xml:space="preserve">3. Το ποσό </w:t>
      </w:r>
      <w:r w:rsidR="000E108F" w:rsidRPr="002162EB">
        <w:rPr>
          <w:rFonts w:ascii="Verdana" w:hAnsi="Verdana"/>
          <w:sz w:val="24"/>
          <w:szCs w:val="24"/>
          <w:lang w:val="el-GR"/>
        </w:rPr>
        <w:t>της ενίσχυσης</w:t>
      </w:r>
      <w:r w:rsidRPr="002162EB">
        <w:rPr>
          <w:rFonts w:ascii="Verdana" w:hAnsi="Verdana"/>
          <w:sz w:val="24"/>
          <w:szCs w:val="24"/>
          <w:lang w:val="el-GR"/>
        </w:rPr>
        <w:t xml:space="preserve"> είναι 400 € για το πρώτο ενήλικο μέλος του νοικοκυριού, 200 € για κάθε επιπλέον ενήλικο μέλος και 100 € για κά</w:t>
      </w:r>
      <w:r w:rsidR="00D736CD" w:rsidRPr="002162EB">
        <w:rPr>
          <w:rFonts w:ascii="Verdana" w:hAnsi="Verdana"/>
          <w:sz w:val="24"/>
          <w:szCs w:val="24"/>
          <w:lang w:val="el-GR"/>
        </w:rPr>
        <w:t>θε ανή</w:t>
      </w:r>
      <w:r w:rsidRPr="002162EB">
        <w:rPr>
          <w:rFonts w:ascii="Verdana" w:hAnsi="Verdana"/>
          <w:sz w:val="24"/>
          <w:szCs w:val="24"/>
          <w:lang w:val="el-GR"/>
        </w:rPr>
        <w:t>λικο μέλος του νοικοκυριού.</w:t>
      </w:r>
    </w:p>
    <w:p w:rsidR="00D647F8" w:rsidRPr="002162EB" w:rsidRDefault="00D647F8" w:rsidP="002162EB">
      <w:pPr>
        <w:jc w:val="both"/>
        <w:rPr>
          <w:rFonts w:ascii="Verdana" w:hAnsi="Verdana"/>
          <w:sz w:val="24"/>
          <w:szCs w:val="24"/>
          <w:lang w:val="el-GR"/>
        </w:rPr>
      </w:pPr>
      <w:r w:rsidRPr="002162EB">
        <w:rPr>
          <w:rFonts w:ascii="Verdana" w:hAnsi="Verdana"/>
          <w:sz w:val="24"/>
          <w:szCs w:val="24"/>
          <w:lang w:val="el-GR"/>
        </w:rPr>
        <w:t xml:space="preserve">4. Από την ενίσχυση εξαιρούνται τα μέλη του νοικοκυριού των οποίων το εισόδημα δεν επλήγη </w:t>
      </w:r>
      <w:r w:rsidR="0064062C" w:rsidRPr="002162EB">
        <w:rPr>
          <w:rFonts w:ascii="Verdana" w:hAnsi="Verdana"/>
          <w:sz w:val="24"/>
          <w:szCs w:val="24"/>
          <w:lang w:val="el-GR"/>
        </w:rPr>
        <w:t xml:space="preserve"> </w:t>
      </w:r>
      <w:r w:rsidR="00D85CF2" w:rsidRPr="002162EB">
        <w:rPr>
          <w:rFonts w:ascii="Verdana" w:hAnsi="Verdana"/>
          <w:sz w:val="24"/>
          <w:szCs w:val="24"/>
          <w:lang w:val="el-GR"/>
        </w:rPr>
        <w:t xml:space="preserve">από </w:t>
      </w:r>
      <w:r w:rsidRPr="002162EB">
        <w:rPr>
          <w:rFonts w:ascii="Verdana" w:hAnsi="Verdana"/>
          <w:sz w:val="24"/>
          <w:szCs w:val="24"/>
          <w:lang w:val="el-GR"/>
        </w:rPr>
        <w:t xml:space="preserve"> την πανδημία</w:t>
      </w:r>
      <w:r w:rsidR="00D85CF2" w:rsidRPr="002162EB">
        <w:rPr>
          <w:rFonts w:ascii="Verdana" w:hAnsi="Verdana"/>
          <w:sz w:val="24"/>
          <w:szCs w:val="24"/>
          <w:lang w:val="el-GR"/>
        </w:rPr>
        <w:t>.</w:t>
      </w:r>
    </w:p>
    <w:p w:rsidR="00D736CD" w:rsidRPr="002162EB" w:rsidRDefault="00D647F8" w:rsidP="002162EB">
      <w:pPr>
        <w:jc w:val="both"/>
        <w:rPr>
          <w:rFonts w:ascii="Verdana" w:hAnsi="Verdana"/>
          <w:sz w:val="24"/>
          <w:szCs w:val="24"/>
          <w:lang w:val="el-GR"/>
        </w:rPr>
      </w:pPr>
      <w:r w:rsidRPr="002162EB">
        <w:rPr>
          <w:rFonts w:ascii="Verdana" w:hAnsi="Verdana"/>
          <w:sz w:val="24"/>
          <w:szCs w:val="24"/>
          <w:lang w:val="el-GR"/>
        </w:rPr>
        <w:lastRenderedPageBreak/>
        <w:t xml:space="preserve">5. Τα πάσης φύσεως επιδόματα  που </w:t>
      </w:r>
      <w:r w:rsidR="00D736CD" w:rsidRPr="002162EB">
        <w:rPr>
          <w:rFonts w:ascii="Verdana" w:hAnsi="Verdana"/>
          <w:sz w:val="24"/>
          <w:szCs w:val="24"/>
          <w:lang w:val="el-GR"/>
        </w:rPr>
        <w:t xml:space="preserve">δεν αποτελούν εισόδημα και είναι αφορολόγητα, </w:t>
      </w:r>
      <w:r w:rsidRPr="002162EB">
        <w:rPr>
          <w:rFonts w:ascii="Verdana" w:hAnsi="Verdana"/>
          <w:sz w:val="24"/>
          <w:szCs w:val="24"/>
          <w:lang w:val="el-GR"/>
        </w:rPr>
        <w:t xml:space="preserve">δεν </w:t>
      </w:r>
      <w:r w:rsidR="000E108F" w:rsidRPr="002162EB">
        <w:rPr>
          <w:rFonts w:ascii="Verdana" w:hAnsi="Verdana"/>
          <w:sz w:val="24"/>
          <w:szCs w:val="24"/>
          <w:lang w:val="el-GR"/>
        </w:rPr>
        <w:t>συνιστούν</w:t>
      </w:r>
      <w:r w:rsidRPr="002162EB">
        <w:rPr>
          <w:rFonts w:ascii="Verdana" w:hAnsi="Verdana"/>
          <w:sz w:val="24"/>
          <w:szCs w:val="24"/>
          <w:lang w:val="el-GR"/>
        </w:rPr>
        <w:t xml:space="preserve"> </w:t>
      </w:r>
      <w:r w:rsidR="00D736CD" w:rsidRPr="002162EB">
        <w:rPr>
          <w:rFonts w:ascii="Verdana" w:hAnsi="Verdana"/>
          <w:sz w:val="24"/>
          <w:szCs w:val="24"/>
          <w:lang w:val="el-GR"/>
        </w:rPr>
        <w:t xml:space="preserve">λόγο αποκλεισμού του μέλους του νοικοκυριού από </w:t>
      </w:r>
      <w:r w:rsidR="006B4421">
        <w:rPr>
          <w:rFonts w:ascii="Verdana" w:hAnsi="Verdana"/>
          <w:sz w:val="24"/>
          <w:szCs w:val="24"/>
          <w:lang w:val="el-GR"/>
        </w:rPr>
        <w:t>το Εισόδημα Έκτακτης Ανάγκης</w:t>
      </w:r>
      <w:r w:rsidR="00A5280A">
        <w:rPr>
          <w:rFonts w:ascii="Verdana" w:hAnsi="Verdana"/>
          <w:sz w:val="24"/>
          <w:szCs w:val="24"/>
          <w:lang w:val="el-GR"/>
        </w:rPr>
        <w:t>»</w:t>
      </w:r>
      <w:r w:rsidR="00D736CD" w:rsidRPr="002162EB">
        <w:rPr>
          <w:rFonts w:ascii="Verdana" w:hAnsi="Verdana"/>
          <w:sz w:val="24"/>
          <w:szCs w:val="24"/>
          <w:lang w:val="el-GR"/>
        </w:rPr>
        <w:t>.</w:t>
      </w:r>
    </w:p>
    <w:p w:rsidR="00D736CD" w:rsidRDefault="00D736CD">
      <w:pPr>
        <w:spacing w:afterAutospacing="1"/>
        <w:ind w:left="5760"/>
        <w:rPr>
          <w:rFonts w:ascii="Arial" w:hAnsi="Arial" w:cs="Arial"/>
          <w:b/>
          <w:sz w:val="24"/>
          <w:szCs w:val="24"/>
          <w:lang w:val="el-GR"/>
        </w:rPr>
      </w:pPr>
    </w:p>
    <w:p w:rsidR="00624141" w:rsidRPr="00954EA4" w:rsidRDefault="00D85CF2">
      <w:pPr>
        <w:spacing w:afterAutospacing="1"/>
        <w:ind w:left="5760"/>
        <w:rPr>
          <w:rFonts w:ascii="Arial" w:hAnsi="Arial" w:cs="Arial"/>
          <w:b/>
          <w:sz w:val="24"/>
          <w:szCs w:val="24"/>
          <w:lang w:val="el-GR"/>
        </w:rPr>
      </w:pPr>
      <w:r>
        <w:rPr>
          <w:rFonts w:ascii="Arial" w:hAnsi="Arial" w:cs="Arial"/>
          <w:b/>
          <w:sz w:val="24"/>
          <w:szCs w:val="24"/>
          <w:lang w:val="el-GR"/>
        </w:rPr>
        <w:t xml:space="preserve">                   </w:t>
      </w:r>
      <w:r w:rsidR="0044420D" w:rsidRPr="00954EA4">
        <w:rPr>
          <w:rFonts w:ascii="Arial" w:hAnsi="Arial" w:cs="Arial"/>
          <w:b/>
          <w:sz w:val="24"/>
          <w:szCs w:val="24"/>
          <w:lang w:val="el-GR"/>
        </w:rPr>
        <w:t>Αθήνα,</w:t>
      </w:r>
      <w:r w:rsidR="0044420D">
        <w:rPr>
          <w:rFonts w:ascii="Arial" w:hAnsi="Arial" w:cs="Arial"/>
          <w:b/>
          <w:sz w:val="24"/>
          <w:szCs w:val="24"/>
          <w:lang w:val="el-GR"/>
        </w:rPr>
        <w:t xml:space="preserve">  </w:t>
      </w:r>
      <w:r w:rsidR="00B5243C">
        <w:rPr>
          <w:rFonts w:ascii="Arial" w:hAnsi="Arial" w:cs="Arial"/>
          <w:b/>
          <w:sz w:val="24"/>
          <w:szCs w:val="24"/>
          <w:lang w:val="el-GR"/>
        </w:rPr>
        <w:t>19</w:t>
      </w:r>
      <w:r w:rsidR="0044420D">
        <w:rPr>
          <w:rFonts w:ascii="Arial" w:hAnsi="Arial" w:cs="Arial"/>
          <w:b/>
          <w:sz w:val="24"/>
          <w:szCs w:val="24"/>
          <w:lang w:val="el-GR"/>
        </w:rPr>
        <w:t>/11</w:t>
      </w:r>
      <w:r w:rsidR="0044420D" w:rsidRPr="00954EA4">
        <w:rPr>
          <w:rFonts w:ascii="Arial" w:hAnsi="Arial" w:cs="Arial"/>
          <w:b/>
          <w:sz w:val="24"/>
          <w:szCs w:val="24"/>
          <w:lang w:val="el-GR"/>
        </w:rPr>
        <w:t>/2020</w:t>
      </w:r>
    </w:p>
    <w:p w:rsidR="00624141" w:rsidRDefault="0044420D" w:rsidP="00097891">
      <w:pPr>
        <w:spacing w:after="100" w:afterAutospacing="1"/>
        <w:jc w:val="center"/>
        <w:rPr>
          <w:rFonts w:ascii="Arial" w:hAnsi="Arial" w:cs="Arial"/>
          <w:b/>
          <w:bCs/>
          <w:sz w:val="24"/>
          <w:szCs w:val="24"/>
          <w:lang w:val="el-GR"/>
        </w:rPr>
      </w:pPr>
      <w:r w:rsidRPr="00954EA4">
        <w:rPr>
          <w:rFonts w:ascii="Arial" w:hAnsi="Arial" w:cs="Arial"/>
          <w:b/>
          <w:bCs/>
          <w:sz w:val="24"/>
          <w:szCs w:val="24"/>
          <w:lang w:val="el-GR"/>
        </w:rPr>
        <w:t>Οι προτείνοντες βουλευτές</w:t>
      </w:r>
    </w:p>
    <w:p w:rsidR="00CC3AFE" w:rsidRDefault="00CC3AFE" w:rsidP="00097891">
      <w:pPr>
        <w:spacing w:after="100" w:afterAutospacing="1"/>
        <w:jc w:val="center"/>
        <w:rPr>
          <w:rFonts w:ascii="Arial" w:hAnsi="Arial" w:cs="Arial"/>
          <w:b/>
          <w:bCs/>
          <w:sz w:val="24"/>
          <w:szCs w:val="24"/>
          <w:lang w:val="el-GR"/>
        </w:rPr>
      </w:pPr>
      <w:proofErr w:type="spellStart"/>
      <w:r>
        <w:rPr>
          <w:rFonts w:ascii="Arial" w:hAnsi="Arial" w:cs="Arial"/>
          <w:b/>
          <w:bCs/>
          <w:sz w:val="24"/>
          <w:szCs w:val="24"/>
          <w:lang w:val="el-GR"/>
        </w:rPr>
        <w:t>Αχτσιόγλου</w:t>
      </w:r>
      <w:proofErr w:type="spellEnd"/>
      <w:r>
        <w:rPr>
          <w:rFonts w:ascii="Arial" w:hAnsi="Arial" w:cs="Arial"/>
          <w:b/>
          <w:bCs/>
          <w:sz w:val="24"/>
          <w:szCs w:val="24"/>
          <w:lang w:val="el-GR"/>
        </w:rPr>
        <w:t xml:space="preserve"> Ευτυχία (Έφη)</w:t>
      </w:r>
    </w:p>
    <w:p w:rsidR="004201B2" w:rsidRDefault="004201B2" w:rsidP="00097891">
      <w:pPr>
        <w:spacing w:after="100" w:afterAutospacing="1"/>
        <w:jc w:val="center"/>
        <w:rPr>
          <w:rFonts w:ascii="Arial" w:hAnsi="Arial" w:cs="Arial"/>
          <w:b/>
          <w:bCs/>
          <w:sz w:val="24"/>
          <w:szCs w:val="24"/>
          <w:lang w:val="el-GR"/>
        </w:rPr>
      </w:pPr>
      <w:r>
        <w:rPr>
          <w:rFonts w:ascii="Arial" w:hAnsi="Arial" w:cs="Arial"/>
          <w:b/>
          <w:bCs/>
          <w:sz w:val="24"/>
          <w:szCs w:val="24"/>
          <w:lang w:val="el-GR"/>
        </w:rPr>
        <w:t>Ξενογιαννακοπούλου Μαρ</w:t>
      </w:r>
      <w:r w:rsidR="00436919">
        <w:rPr>
          <w:rFonts w:ascii="Arial" w:hAnsi="Arial" w:cs="Arial"/>
          <w:b/>
          <w:bCs/>
          <w:sz w:val="24"/>
          <w:szCs w:val="24"/>
          <w:lang w:val="el-GR"/>
        </w:rPr>
        <w:t xml:space="preserve">ία - </w:t>
      </w:r>
      <w:proofErr w:type="spellStart"/>
      <w:r w:rsidR="00436919">
        <w:rPr>
          <w:rFonts w:ascii="Arial" w:hAnsi="Arial" w:cs="Arial"/>
          <w:b/>
          <w:bCs/>
          <w:sz w:val="24"/>
          <w:szCs w:val="24"/>
          <w:lang w:val="el-GR"/>
        </w:rPr>
        <w:t>Ελίζα</w:t>
      </w:r>
      <w:proofErr w:type="spellEnd"/>
    </w:p>
    <w:p w:rsidR="004201B2" w:rsidRDefault="004201B2" w:rsidP="00097891">
      <w:pPr>
        <w:spacing w:after="100" w:afterAutospacing="1"/>
        <w:jc w:val="center"/>
        <w:rPr>
          <w:rFonts w:ascii="Arial" w:hAnsi="Arial" w:cs="Arial"/>
          <w:b/>
          <w:bCs/>
          <w:sz w:val="24"/>
          <w:szCs w:val="24"/>
          <w:lang w:val="el-GR"/>
        </w:rPr>
      </w:pPr>
      <w:r>
        <w:rPr>
          <w:rFonts w:ascii="Arial" w:hAnsi="Arial" w:cs="Arial"/>
          <w:b/>
          <w:bCs/>
          <w:sz w:val="24"/>
          <w:szCs w:val="24"/>
          <w:lang w:val="el-GR"/>
        </w:rPr>
        <w:t>Φωτίου Θεανώ</w:t>
      </w:r>
    </w:p>
    <w:p w:rsidR="00097891" w:rsidRPr="00A9070D" w:rsidRDefault="00097891" w:rsidP="00097891">
      <w:pPr>
        <w:spacing w:after="100" w:afterAutospacing="1"/>
        <w:jc w:val="center"/>
        <w:rPr>
          <w:rFonts w:ascii="Arial" w:hAnsi="Arial" w:cs="Arial"/>
          <w:b/>
          <w:bCs/>
          <w:sz w:val="24"/>
          <w:szCs w:val="24"/>
          <w:lang w:val="el-GR"/>
        </w:rPr>
      </w:pPr>
      <w:r>
        <w:rPr>
          <w:rFonts w:ascii="Arial" w:hAnsi="Arial" w:cs="Arial"/>
          <w:b/>
          <w:bCs/>
          <w:sz w:val="24"/>
          <w:szCs w:val="24"/>
          <w:lang w:val="el-GR"/>
        </w:rPr>
        <w:t>Αραχωβίτης Σταύρος</w:t>
      </w:r>
    </w:p>
    <w:p w:rsidR="00097891" w:rsidRDefault="00097891" w:rsidP="00097891">
      <w:pPr>
        <w:spacing w:after="100" w:afterAutospacing="1"/>
        <w:jc w:val="center"/>
        <w:rPr>
          <w:rFonts w:ascii="Arial" w:hAnsi="Arial" w:cs="Arial"/>
          <w:b/>
          <w:bCs/>
          <w:sz w:val="24"/>
          <w:szCs w:val="24"/>
          <w:lang w:val="el-GR"/>
        </w:rPr>
      </w:pPr>
      <w:proofErr w:type="spellStart"/>
      <w:r>
        <w:rPr>
          <w:rFonts w:ascii="Arial" w:hAnsi="Arial" w:cs="Arial"/>
          <w:b/>
          <w:bCs/>
          <w:sz w:val="24"/>
          <w:szCs w:val="24"/>
          <w:lang w:val="el-GR"/>
        </w:rPr>
        <w:t>Βαρδάκης</w:t>
      </w:r>
      <w:proofErr w:type="spellEnd"/>
      <w:r>
        <w:rPr>
          <w:rFonts w:ascii="Arial" w:hAnsi="Arial" w:cs="Arial"/>
          <w:b/>
          <w:bCs/>
          <w:sz w:val="24"/>
          <w:szCs w:val="24"/>
          <w:lang w:val="el-GR"/>
        </w:rPr>
        <w:t xml:space="preserve"> Σωκράτης</w:t>
      </w:r>
    </w:p>
    <w:p w:rsidR="00097891" w:rsidRDefault="00097891" w:rsidP="00097891">
      <w:pPr>
        <w:spacing w:after="100" w:afterAutospacing="1"/>
        <w:jc w:val="center"/>
        <w:rPr>
          <w:rFonts w:ascii="Arial" w:hAnsi="Arial" w:cs="Arial"/>
          <w:b/>
          <w:bCs/>
          <w:sz w:val="24"/>
          <w:szCs w:val="24"/>
          <w:lang w:val="el-GR"/>
        </w:rPr>
      </w:pPr>
      <w:proofErr w:type="spellStart"/>
      <w:r>
        <w:rPr>
          <w:rFonts w:ascii="Arial" w:hAnsi="Arial" w:cs="Arial"/>
          <w:b/>
          <w:bCs/>
          <w:sz w:val="24"/>
          <w:szCs w:val="24"/>
          <w:lang w:val="el-GR"/>
        </w:rPr>
        <w:t>Ελευθεριάδου</w:t>
      </w:r>
      <w:proofErr w:type="spellEnd"/>
      <w:r>
        <w:rPr>
          <w:rFonts w:ascii="Arial" w:hAnsi="Arial" w:cs="Arial"/>
          <w:b/>
          <w:bCs/>
          <w:sz w:val="24"/>
          <w:szCs w:val="24"/>
          <w:lang w:val="el-GR"/>
        </w:rPr>
        <w:t xml:space="preserve"> Σουλτάνα</w:t>
      </w:r>
    </w:p>
    <w:p w:rsidR="00097891" w:rsidRDefault="00097891" w:rsidP="00097891">
      <w:pPr>
        <w:spacing w:after="100" w:afterAutospacing="1"/>
        <w:jc w:val="center"/>
        <w:rPr>
          <w:rFonts w:ascii="Arial" w:hAnsi="Arial" w:cs="Arial"/>
          <w:b/>
          <w:bCs/>
          <w:sz w:val="24"/>
          <w:szCs w:val="24"/>
          <w:lang w:val="el-GR"/>
        </w:rPr>
      </w:pPr>
      <w:proofErr w:type="spellStart"/>
      <w:r>
        <w:rPr>
          <w:rFonts w:ascii="Arial" w:hAnsi="Arial" w:cs="Arial"/>
          <w:b/>
          <w:bCs/>
          <w:sz w:val="24"/>
          <w:szCs w:val="24"/>
          <w:lang w:val="el-GR"/>
        </w:rPr>
        <w:t>Ηγουμενίδης</w:t>
      </w:r>
      <w:proofErr w:type="spellEnd"/>
      <w:r>
        <w:rPr>
          <w:rFonts w:ascii="Arial" w:hAnsi="Arial" w:cs="Arial"/>
          <w:b/>
          <w:bCs/>
          <w:sz w:val="24"/>
          <w:szCs w:val="24"/>
          <w:lang w:val="el-GR"/>
        </w:rPr>
        <w:t xml:space="preserve"> Νίκος</w:t>
      </w:r>
    </w:p>
    <w:p w:rsidR="00097891" w:rsidRDefault="00097891" w:rsidP="00097891">
      <w:pPr>
        <w:spacing w:after="100" w:afterAutospacing="1"/>
        <w:jc w:val="center"/>
        <w:rPr>
          <w:rFonts w:ascii="Arial" w:hAnsi="Arial" w:cs="Arial"/>
          <w:b/>
          <w:bCs/>
          <w:sz w:val="24"/>
          <w:szCs w:val="24"/>
          <w:lang w:val="el-GR"/>
        </w:rPr>
      </w:pPr>
      <w:proofErr w:type="spellStart"/>
      <w:r>
        <w:rPr>
          <w:rFonts w:ascii="Arial" w:hAnsi="Arial" w:cs="Arial"/>
          <w:b/>
          <w:bCs/>
          <w:sz w:val="24"/>
          <w:szCs w:val="24"/>
          <w:lang w:val="el-GR"/>
        </w:rPr>
        <w:t>Θραψανιώτης</w:t>
      </w:r>
      <w:proofErr w:type="spellEnd"/>
      <w:r>
        <w:rPr>
          <w:rFonts w:ascii="Arial" w:hAnsi="Arial" w:cs="Arial"/>
          <w:b/>
          <w:bCs/>
          <w:sz w:val="24"/>
          <w:szCs w:val="24"/>
          <w:lang w:val="el-GR"/>
        </w:rPr>
        <w:t xml:space="preserve"> Εμμανουήλ</w:t>
      </w:r>
    </w:p>
    <w:p w:rsidR="00097891" w:rsidRDefault="00097891" w:rsidP="00097891">
      <w:pPr>
        <w:spacing w:after="100" w:afterAutospacing="1"/>
        <w:jc w:val="center"/>
        <w:rPr>
          <w:rFonts w:ascii="Arial" w:hAnsi="Arial" w:cs="Arial"/>
          <w:b/>
          <w:bCs/>
          <w:sz w:val="24"/>
          <w:szCs w:val="24"/>
          <w:lang w:val="el-GR"/>
        </w:rPr>
      </w:pPr>
      <w:r>
        <w:rPr>
          <w:rFonts w:ascii="Arial" w:hAnsi="Arial" w:cs="Arial"/>
          <w:b/>
          <w:bCs/>
          <w:sz w:val="24"/>
          <w:szCs w:val="24"/>
          <w:lang w:val="el-GR"/>
        </w:rPr>
        <w:t>Καλαματιανός Διονύσιος – Χαράλαμπος</w:t>
      </w:r>
    </w:p>
    <w:p w:rsidR="00097891" w:rsidRDefault="00097891" w:rsidP="00097891">
      <w:pPr>
        <w:spacing w:after="100" w:afterAutospacing="1"/>
        <w:jc w:val="center"/>
        <w:rPr>
          <w:rFonts w:ascii="Arial" w:hAnsi="Arial" w:cs="Arial"/>
          <w:b/>
          <w:bCs/>
          <w:sz w:val="24"/>
          <w:szCs w:val="24"/>
          <w:lang w:val="el-GR"/>
        </w:rPr>
      </w:pPr>
      <w:proofErr w:type="spellStart"/>
      <w:r>
        <w:rPr>
          <w:rFonts w:ascii="Arial" w:hAnsi="Arial" w:cs="Arial"/>
          <w:b/>
          <w:bCs/>
          <w:sz w:val="24"/>
          <w:szCs w:val="24"/>
          <w:lang w:val="el-GR"/>
        </w:rPr>
        <w:t>Κασιμάτη</w:t>
      </w:r>
      <w:proofErr w:type="spellEnd"/>
      <w:r>
        <w:rPr>
          <w:rFonts w:ascii="Arial" w:hAnsi="Arial" w:cs="Arial"/>
          <w:b/>
          <w:bCs/>
          <w:sz w:val="24"/>
          <w:szCs w:val="24"/>
          <w:lang w:val="el-GR"/>
        </w:rPr>
        <w:t xml:space="preserve"> Ειρήνη (Νίνα)</w:t>
      </w:r>
    </w:p>
    <w:p w:rsidR="00097891" w:rsidRDefault="00097891" w:rsidP="00097891">
      <w:pPr>
        <w:spacing w:after="100" w:afterAutospacing="1"/>
        <w:jc w:val="center"/>
        <w:rPr>
          <w:rFonts w:ascii="Arial" w:hAnsi="Arial" w:cs="Arial"/>
          <w:b/>
          <w:bCs/>
          <w:sz w:val="24"/>
          <w:szCs w:val="24"/>
          <w:lang w:val="el-GR"/>
        </w:rPr>
      </w:pPr>
      <w:proofErr w:type="spellStart"/>
      <w:r>
        <w:rPr>
          <w:rFonts w:ascii="Arial" w:hAnsi="Arial" w:cs="Arial"/>
          <w:b/>
          <w:bCs/>
          <w:sz w:val="24"/>
          <w:szCs w:val="24"/>
          <w:lang w:val="el-GR"/>
        </w:rPr>
        <w:t>Μεϊκόπουλος</w:t>
      </w:r>
      <w:proofErr w:type="spellEnd"/>
      <w:r>
        <w:rPr>
          <w:rFonts w:ascii="Arial" w:hAnsi="Arial" w:cs="Arial"/>
          <w:b/>
          <w:bCs/>
          <w:sz w:val="24"/>
          <w:szCs w:val="24"/>
          <w:lang w:val="el-GR"/>
        </w:rPr>
        <w:t xml:space="preserve"> Αλέξανδρος</w:t>
      </w:r>
    </w:p>
    <w:p w:rsidR="00097891" w:rsidRDefault="00097891" w:rsidP="00097891">
      <w:pPr>
        <w:spacing w:after="100" w:afterAutospacing="1"/>
        <w:jc w:val="center"/>
        <w:rPr>
          <w:rFonts w:ascii="Arial" w:hAnsi="Arial" w:cs="Arial"/>
          <w:b/>
          <w:bCs/>
          <w:sz w:val="24"/>
          <w:szCs w:val="24"/>
          <w:lang w:val="el-GR"/>
        </w:rPr>
      </w:pPr>
      <w:proofErr w:type="spellStart"/>
      <w:r>
        <w:rPr>
          <w:rFonts w:ascii="Arial" w:hAnsi="Arial" w:cs="Arial"/>
          <w:b/>
          <w:bCs/>
          <w:sz w:val="24"/>
          <w:szCs w:val="24"/>
          <w:lang w:val="el-GR"/>
        </w:rPr>
        <w:t>Μπάρκας</w:t>
      </w:r>
      <w:proofErr w:type="spellEnd"/>
      <w:r>
        <w:rPr>
          <w:rFonts w:ascii="Arial" w:hAnsi="Arial" w:cs="Arial"/>
          <w:b/>
          <w:bCs/>
          <w:sz w:val="24"/>
          <w:szCs w:val="24"/>
          <w:lang w:val="el-GR"/>
        </w:rPr>
        <w:t xml:space="preserve"> Κωνσταντίνος</w:t>
      </w:r>
    </w:p>
    <w:p w:rsidR="00097891" w:rsidRDefault="00097891" w:rsidP="00097891">
      <w:pPr>
        <w:spacing w:after="100" w:afterAutospacing="1"/>
        <w:jc w:val="center"/>
        <w:rPr>
          <w:rFonts w:ascii="Arial" w:hAnsi="Arial" w:cs="Arial"/>
          <w:b/>
          <w:bCs/>
          <w:sz w:val="24"/>
          <w:szCs w:val="24"/>
          <w:lang w:val="el-GR"/>
        </w:rPr>
      </w:pPr>
      <w:proofErr w:type="spellStart"/>
      <w:r>
        <w:rPr>
          <w:rFonts w:ascii="Arial" w:hAnsi="Arial" w:cs="Arial"/>
          <w:b/>
          <w:bCs/>
          <w:sz w:val="24"/>
          <w:szCs w:val="24"/>
          <w:lang w:val="el-GR"/>
        </w:rPr>
        <w:t>Παπαηλιού</w:t>
      </w:r>
      <w:proofErr w:type="spellEnd"/>
      <w:r>
        <w:rPr>
          <w:rFonts w:ascii="Arial" w:hAnsi="Arial" w:cs="Arial"/>
          <w:b/>
          <w:bCs/>
          <w:sz w:val="24"/>
          <w:szCs w:val="24"/>
          <w:lang w:val="el-GR"/>
        </w:rPr>
        <w:t xml:space="preserve"> Γιώργος</w:t>
      </w:r>
    </w:p>
    <w:p w:rsidR="00097891" w:rsidRDefault="00097891" w:rsidP="00097891">
      <w:pPr>
        <w:spacing w:after="100" w:afterAutospacing="1"/>
        <w:jc w:val="center"/>
        <w:rPr>
          <w:rFonts w:ascii="Arial" w:hAnsi="Arial" w:cs="Arial"/>
          <w:b/>
          <w:bCs/>
          <w:sz w:val="24"/>
          <w:szCs w:val="24"/>
          <w:lang w:val="el-GR"/>
        </w:rPr>
      </w:pPr>
      <w:proofErr w:type="spellStart"/>
      <w:r>
        <w:rPr>
          <w:rFonts w:ascii="Arial" w:hAnsi="Arial" w:cs="Arial"/>
          <w:b/>
          <w:bCs/>
          <w:sz w:val="24"/>
          <w:szCs w:val="24"/>
          <w:lang w:val="el-GR"/>
        </w:rPr>
        <w:t>Πούλου</w:t>
      </w:r>
      <w:proofErr w:type="spellEnd"/>
      <w:r>
        <w:rPr>
          <w:rFonts w:ascii="Arial" w:hAnsi="Arial" w:cs="Arial"/>
          <w:b/>
          <w:bCs/>
          <w:sz w:val="24"/>
          <w:szCs w:val="24"/>
          <w:lang w:val="el-GR"/>
        </w:rPr>
        <w:t xml:space="preserve"> </w:t>
      </w:r>
      <w:proofErr w:type="spellStart"/>
      <w:r>
        <w:rPr>
          <w:rFonts w:ascii="Arial" w:hAnsi="Arial" w:cs="Arial"/>
          <w:b/>
          <w:bCs/>
          <w:sz w:val="24"/>
          <w:szCs w:val="24"/>
          <w:lang w:val="el-GR"/>
        </w:rPr>
        <w:t>Παναγιού</w:t>
      </w:r>
      <w:proofErr w:type="spellEnd"/>
      <w:r>
        <w:rPr>
          <w:rFonts w:ascii="Arial" w:hAnsi="Arial" w:cs="Arial"/>
          <w:b/>
          <w:bCs/>
          <w:sz w:val="24"/>
          <w:szCs w:val="24"/>
          <w:lang w:val="el-GR"/>
        </w:rPr>
        <w:t xml:space="preserve"> (Γιώτα)</w:t>
      </w:r>
    </w:p>
    <w:p w:rsidR="00097891" w:rsidRDefault="00097891" w:rsidP="00097891">
      <w:pPr>
        <w:spacing w:after="100" w:afterAutospacing="1"/>
        <w:jc w:val="center"/>
        <w:rPr>
          <w:rFonts w:ascii="Arial" w:hAnsi="Arial" w:cs="Arial"/>
          <w:b/>
          <w:bCs/>
          <w:sz w:val="24"/>
          <w:szCs w:val="24"/>
          <w:lang w:val="el-GR"/>
        </w:rPr>
      </w:pPr>
      <w:proofErr w:type="spellStart"/>
      <w:r>
        <w:rPr>
          <w:rFonts w:ascii="Arial" w:hAnsi="Arial" w:cs="Arial"/>
          <w:b/>
          <w:bCs/>
          <w:sz w:val="24"/>
          <w:szCs w:val="24"/>
          <w:lang w:val="el-GR"/>
        </w:rPr>
        <w:t>Σκουρλέτης</w:t>
      </w:r>
      <w:proofErr w:type="spellEnd"/>
      <w:r>
        <w:rPr>
          <w:rFonts w:ascii="Arial" w:hAnsi="Arial" w:cs="Arial"/>
          <w:b/>
          <w:bCs/>
          <w:sz w:val="24"/>
          <w:szCs w:val="24"/>
          <w:lang w:val="el-GR"/>
        </w:rPr>
        <w:t xml:space="preserve"> Παναγιώτης (Πάνος)</w:t>
      </w:r>
    </w:p>
    <w:p w:rsidR="00097891" w:rsidRDefault="00097891" w:rsidP="00097891">
      <w:pPr>
        <w:spacing w:after="100" w:afterAutospacing="1"/>
        <w:jc w:val="center"/>
        <w:rPr>
          <w:rFonts w:ascii="Arial" w:hAnsi="Arial" w:cs="Arial"/>
          <w:b/>
          <w:bCs/>
          <w:sz w:val="24"/>
          <w:szCs w:val="24"/>
          <w:lang w:val="el-GR"/>
        </w:rPr>
      </w:pPr>
      <w:proofErr w:type="spellStart"/>
      <w:r>
        <w:rPr>
          <w:rFonts w:ascii="Arial" w:hAnsi="Arial" w:cs="Arial"/>
          <w:b/>
          <w:bCs/>
          <w:sz w:val="24"/>
          <w:szCs w:val="24"/>
          <w:lang w:val="el-GR"/>
        </w:rPr>
        <w:t>Τσακαλώτος</w:t>
      </w:r>
      <w:proofErr w:type="spellEnd"/>
      <w:r>
        <w:rPr>
          <w:rFonts w:ascii="Arial" w:hAnsi="Arial" w:cs="Arial"/>
          <w:b/>
          <w:bCs/>
          <w:sz w:val="24"/>
          <w:szCs w:val="24"/>
          <w:lang w:val="el-GR"/>
        </w:rPr>
        <w:t xml:space="preserve"> Ευκλείδης</w:t>
      </w:r>
    </w:p>
    <w:p w:rsidR="00097891" w:rsidRPr="00D14CCB" w:rsidRDefault="00097891" w:rsidP="00097891">
      <w:pPr>
        <w:spacing w:after="100" w:afterAutospacing="1"/>
        <w:jc w:val="center"/>
        <w:rPr>
          <w:rFonts w:ascii="Arial" w:hAnsi="Arial" w:cs="Arial"/>
          <w:b/>
          <w:bCs/>
          <w:sz w:val="24"/>
          <w:szCs w:val="24"/>
          <w:lang w:val="el-GR"/>
        </w:rPr>
      </w:pPr>
      <w:r>
        <w:rPr>
          <w:rFonts w:ascii="Arial" w:hAnsi="Arial" w:cs="Arial"/>
          <w:b/>
          <w:bCs/>
          <w:sz w:val="24"/>
          <w:szCs w:val="24"/>
          <w:lang w:val="el-GR"/>
        </w:rPr>
        <w:t xml:space="preserve">Χρηστίδου </w:t>
      </w:r>
      <w:proofErr w:type="spellStart"/>
      <w:r>
        <w:rPr>
          <w:rFonts w:ascii="Arial" w:hAnsi="Arial" w:cs="Arial"/>
          <w:b/>
          <w:bCs/>
          <w:sz w:val="24"/>
          <w:szCs w:val="24"/>
          <w:lang w:val="el-GR"/>
        </w:rPr>
        <w:t>Ραλλία</w:t>
      </w:r>
      <w:proofErr w:type="spellEnd"/>
    </w:p>
    <w:p w:rsidR="00097891" w:rsidRDefault="00097891" w:rsidP="004201B2">
      <w:pPr>
        <w:spacing w:afterAutospacing="1"/>
        <w:jc w:val="center"/>
        <w:rPr>
          <w:rFonts w:ascii="Arial" w:hAnsi="Arial" w:cs="Arial"/>
          <w:b/>
          <w:bCs/>
          <w:sz w:val="24"/>
          <w:szCs w:val="24"/>
          <w:lang w:val="el-GR"/>
        </w:rPr>
      </w:pPr>
    </w:p>
    <w:sectPr w:rsidR="00097891" w:rsidSect="00097891">
      <w:headerReference w:type="default" r:id="rId8"/>
      <w:pgSz w:w="12240" w:h="15840"/>
      <w:pgMar w:top="1191" w:right="1440" w:bottom="1134" w:left="1440"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18D" w:rsidRDefault="0038118D" w:rsidP="00D736CD">
      <w:pPr>
        <w:spacing w:after="0" w:line="240" w:lineRule="auto"/>
      </w:pPr>
      <w:r>
        <w:separator/>
      </w:r>
    </w:p>
  </w:endnote>
  <w:endnote w:type="continuationSeparator" w:id="0">
    <w:p w:rsidR="0038118D" w:rsidRDefault="0038118D" w:rsidP="00D736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20002A87" w:usb1="00000000" w:usb2="00000000"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18D" w:rsidRDefault="0038118D" w:rsidP="00D736CD">
      <w:pPr>
        <w:spacing w:after="0" w:line="240" w:lineRule="auto"/>
      </w:pPr>
      <w:r>
        <w:separator/>
      </w:r>
    </w:p>
  </w:footnote>
  <w:footnote w:type="continuationSeparator" w:id="0">
    <w:p w:rsidR="0038118D" w:rsidRDefault="0038118D" w:rsidP="00D736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756344"/>
      <w:docPartObj>
        <w:docPartGallery w:val="Page Numbers (Top of Page)"/>
        <w:docPartUnique/>
      </w:docPartObj>
    </w:sdtPr>
    <w:sdtContent>
      <w:p w:rsidR="00D736CD" w:rsidRDefault="00A53405">
        <w:pPr>
          <w:pStyle w:val="a9"/>
          <w:jc w:val="right"/>
        </w:pPr>
        <w:fldSimple w:instr=" PAGE   \* MERGEFORMAT ">
          <w:r w:rsidR="00CC3AFE">
            <w:rPr>
              <w:noProof/>
            </w:rPr>
            <w:t>3</w:t>
          </w:r>
        </w:fldSimple>
      </w:p>
    </w:sdtContent>
  </w:sdt>
  <w:p w:rsidR="00D736CD" w:rsidRDefault="00D736C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30FB5"/>
    <w:multiLevelType w:val="hybridMultilevel"/>
    <w:tmpl w:val="99DC02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autoHyphenation/>
  <w:characterSpacingControl w:val="doNotCompress"/>
  <w:footnotePr>
    <w:footnote w:id="-1"/>
    <w:footnote w:id="0"/>
  </w:footnotePr>
  <w:endnotePr>
    <w:endnote w:id="-1"/>
    <w:endnote w:id="0"/>
  </w:endnotePr>
  <w:compat/>
  <w:rsids>
    <w:rsidRoot w:val="00624141"/>
    <w:rsid w:val="00097891"/>
    <w:rsid w:val="000E108F"/>
    <w:rsid w:val="002162EB"/>
    <w:rsid w:val="002912A1"/>
    <w:rsid w:val="002D3491"/>
    <w:rsid w:val="00303E79"/>
    <w:rsid w:val="0032708C"/>
    <w:rsid w:val="0033130F"/>
    <w:rsid w:val="00377DA6"/>
    <w:rsid w:val="0038118D"/>
    <w:rsid w:val="003F3A96"/>
    <w:rsid w:val="004201B2"/>
    <w:rsid w:val="00436919"/>
    <w:rsid w:val="0044420D"/>
    <w:rsid w:val="00565907"/>
    <w:rsid w:val="005A7665"/>
    <w:rsid w:val="005D7FA6"/>
    <w:rsid w:val="005E44EE"/>
    <w:rsid w:val="00624141"/>
    <w:rsid w:val="0064062C"/>
    <w:rsid w:val="006A1525"/>
    <w:rsid w:val="006B4421"/>
    <w:rsid w:val="006F6753"/>
    <w:rsid w:val="00860895"/>
    <w:rsid w:val="008B09DA"/>
    <w:rsid w:val="008B2BCA"/>
    <w:rsid w:val="008C4887"/>
    <w:rsid w:val="008C5D51"/>
    <w:rsid w:val="00916EAB"/>
    <w:rsid w:val="00954EA4"/>
    <w:rsid w:val="00A5280A"/>
    <w:rsid w:val="00A53405"/>
    <w:rsid w:val="00A66DFE"/>
    <w:rsid w:val="00A771DC"/>
    <w:rsid w:val="00A9070D"/>
    <w:rsid w:val="00B0003D"/>
    <w:rsid w:val="00B5243C"/>
    <w:rsid w:val="00C90E68"/>
    <w:rsid w:val="00CC3AFE"/>
    <w:rsid w:val="00CC7D9C"/>
    <w:rsid w:val="00D14CCB"/>
    <w:rsid w:val="00D173F2"/>
    <w:rsid w:val="00D52DDA"/>
    <w:rsid w:val="00D647F8"/>
    <w:rsid w:val="00D736CD"/>
    <w:rsid w:val="00D85CF2"/>
    <w:rsid w:val="00DB21CE"/>
    <w:rsid w:val="00DC7DC3"/>
    <w:rsid w:val="00E34148"/>
    <w:rsid w:val="00E858B9"/>
    <w:rsid w:val="00ED47AB"/>
    <w:rsid w:val="00FD56A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69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Προ-διαμορφωμένο HTML Char"/>
    <w:basedOn w:val="a0"/>
    <w:link w:val="-HTML"/>
    <w:uiPriority w:val="99"/>
    <w:semiHidden/>
    <w:qFormat/>
    <w:rsid w:val="00F85F45"/>
    <w:rPr>
      <w:rFonts w:ascii="Courier New" w:eastAsia="Times New Roman" w:hAnsi="Courier New" w:cs="Courier New"/>
      <w:sz w:val="20"/>
      <w:szCs w:val="20"/>
    </w:rPr>
  </w:style>
  <w:style w:type="character" w:customStyle="1" w:styleId="Char">
    <w:name w:val="Κείμενο πλαισίου Char"/>
    <w:basedOn w:val="a0"/>
    <w:link w:val="a3"/>
    <w:uiPriority w:val="99"/>
    <w:semiHidden/>
    <w:qFormat/>
    <w:rsid w:val="00F85F45"/>
    <w:rPr>
      <w:rFonts w:ascii="Tahoma" w:hAnsi="Tahoma" w:cs="Tahoma"/>
      <w:sz w:val="16"/>
      <w:szCs w:val="16"/>
    </w:rPr>
  </w:style>
  <w:style w:type="paragraph" w:customStyle="1" w:styleId="a4">
    <w:name w:val="Επικεφαλίδα"/>
    <w:basedOn w:val="a"/>
    <w:next w:val="a5"/>
    <w:qFormat/>
    <w:rsid w:val="00624141"/>
    <w:pPr>
      <w:keepNext/>
      <w:spacing w:before="240" w:after="120"/>
    </w:pPr>
    <w:rPr>
      <w:rFonts w:ascii="Liberation Sans" w:eastAsia="Microsoft YaHei" w:hAnsi="Liberation Sans" w:cs="Arial"/>
      <w:sz w:val="28"/>
      <w:szCs w:val="28"/>
    </w:rPr>
  </w:style>
  <w:style w:type="paragraph" w:styleId="a5">
    <w:name w:val="Body Text"/>
    <w:basedOn w:val="a"/>
    <w:rsid w:val="00624141"/>
    <w:pPr>
      <w:spacing w:after="140"/>
    </w:pPr>
  </w:style>
  <w:style w:type="paragraph" w:styleId="a6">
    <w:name w:val="List"/>
    <w:basedOn w:val="a5"/>
    <w:rsid w:val="00624141"/>
    <w:rPr>
      <w:rFonts w:cs="Arial"/>
    </w:rPr>
  </w:style>
  <w:style w:type="paragraph" w:styleId="a7">
    <w:name w:val="caption"/>
    <w:basedOn w:val="a"/>
    <w:qFormat/>
    <w:rsid w:val="00624141"/>
    <w:pPr>
      <w:suppressLineNumbers/>
      <w:spacing w:before="120" w:after="120"/>
    </w:pPr>
    <w:rPr>
      <w:rFonts w:cs="Arial"/>
      <w:i/>
      <w:iCs/>
      <w:sz w:val="24"/>
      <w:szCs w:val="24"/>
    </w:rPr>
  </w:style>
  <w:style w:type="paragraph" w:customStyle="1" w:styleId="a8">
    <w:name w:val="Ευρετήριο"/>
    <w:basedOn w:val="a"/>
    <w:qFormat/>
    <w:rsid w:val="00624141"/>
    <w:pPr>
      <w:suppressLineNumbers/>
    </w:pPr>
    <w:rPr>
      <w:rFonts w:cs="Arial"/>
    </w:rPr>
  </w:style>
  <w:style w:type="paragraph" w:styleId="-HTML">
    <w:name w:val="HTML Preformatted"/>
    <w:basedOn w:val="a"/>
    <w:link w:val="-HTMLChar"/>
    <w:uiPriority w:val="99"/>
    <w:semiHidden/>
    <w:unhideWhenUsed/>
    <w:qFormat/>
    <w:rsid w:val="00F85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3">
    <w:name w:val="Balloon Text"/>
    <w:basedOn w:val="a"/>
    <w:link w:val="Char"/>
    <w:uiPriority w:val="99"/>
    <w:semiHidden/>
    <w:unhideWhenUsed/>
    <w:qFormat/>
    <w:rsid w:val="00F85F45"/>
    <w:pPr>
      <w:spacing w:after="0" w:line="240" w:lineRule="auto"/>
    </w:pPr>
    <w:rPr>
      <w:rFonts w:ascii="Tahoma" w:hAnsi="Tahoma" w:cs="Tahoma"/>
      <w:sz w:val="16"/>
      <w:szCs w:val="16"/>
    </w:rPr>
  </w:style>
  <w:style w:type="character" w:styleId="-">
    <w:name w:val="Hyperlink"/>
    <w:basedOn w:val="a0"/>
    <w:uiPriority w:val="99"/>
    <w:semiHidden/>
    <w:unhideWhenUsed/>
    <w:rsid w:val="008B09DA"/>
    <w:rPr>
      <w:color w:val="0000FF"/>
      <w:u w:val="single"/>
    </w:rPr>
  </w:style>
  <w:style w:type="paragraph" w:styleId="a9">
    <w:name w:val="header"/>
    <w:basedOn w:val="a"/>
    <w:link w:val="Char0"/>
    <w:uiPriority w:val="99"/>
    <w:unhideWhenUsed/>
    <w:rsid w:val="00D736CD"/>
    <w:pPr>
      <w:tabs>
        <w:tab w:val="center" w:pos="4153"/>
        <w:tab w:val="right" w:pos="8306"/>
      </w:tabs>
      <w:spacing w:after="0" w:line="240" w:lineRule="auto"/>
    </w:pPr>
  </w:style>
  <w:style w:type="character" w:customStyle="1" w:styleId="Char0">
    <w:name w:val="Κεφαλίδα Char"/>
    <w:basedOn w:val="a0"/>
    <w:link w:val="a9"/>
    <w:uiPriority w:val="99"/>
    <w:rsid w:val="00D736CD"/>
  </w:style>
  <w:style w:type="paragraph" w:styleId="aa">
    <w:name w:val="footer"/>
    <w:basedOn w:val="a"/>
    <w:link w:val="Char1"/>
    <w:uiPriority w:val="99"/>
    <w:semiHidden/>
    <w:unhideWhenUsed/>
    <w:rsid w:val="00D736CD"/>
    <w:pPr>
      <w:tabs>
        <w:tab w:val="center" w:pos="4153"/>
        <w:tab w:val="right" w:pos="8306"/>
      </w:tabs>
      <w:spacing w:after="0" w:line="240" w:lineRule="auto"/>
    </w:pPr>
  </w:style>
  <w:style w:type="character" w:customStyle="1" w:styleId="Char1">
    <w:name w:val="Υποσέλιδο Char"/>
    <w:basedOn w:val="a0"/>
    <w:link w:val="aa"/>
    <w:uiPriority w:val="99"/>
    <w:semiHidden/>
    <w:rsid w:val="00D736CD"/>
  </w:style>
  <w:style w:type="paragraph" w:styleId="ab">
    <w:name w:val="List Paragraph"/>
    <w:basedOn w:val="a"/>
    <w:uiPriority w:val="34"/>
    <w:qFormat/>
    <w:rsid w:val="0033130F"/>
    <w:pPr>
      <w:suppressAutoHyphens w:val="0"/>
      <w:ind w:left="720"/>
      <w:contextualSpacing/>
    </w:pPr>
    <w:rPr>
      <w:lang w:val="el-GR"/>
    </w:rPr>
  </w:style>
</w:styles>
</file>

<file path=word/webSettings.xml><?xml version="1.0" encoding="utf-8"?>
<w:webSettings xmlns:r="http://schemas.openxmlformats.org/officeDocument/2006/relationships" xmlns:w="http://schemas.openxmlformats.org/wordprocessingml/2006/main">
  <w:divs>
    <w:div w:id="543828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555</Words>
  <Characters>2997</Characters>
  <Application>Microsoft Office Word</Application>
  <DocSecurity>0</DocSecurity>
  <Lines>24</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Theano Kakoulidou</dc:creator>
  <cp:lastModifiedBy>admin</cp:lastModifiedBy>
  <cp:revision>2</cp:revision>
  <dcterms:created xsi:type="dcterms:W3CDTF">2020-11-19T11:19:00Z</dcterms:created>
  <dcterms:modified xsi:type="dcterms:W3CDTF">2020-11-19T11:19:00Z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